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4"/>
      </w:tblGrid>
      <w:tr w:rsidR="00257F76" w14:paraId="1E4075F7" w14:textId="77777777" w:rsidTr="00257F76">
        <w:trPr>
          <w:trHeight w:val="1553"/>
        </w:trPr>
        <w:tc>
          <w:tcPr>
            <w:tcW w:w="8834" w:type="dxa"/>
          </w:tcPr>
          <w:p w14:paraId="36921BC7" w14:textId="77777777" w:rsidR="00257F76" w:rsidRPr="00A73A41" w:rsidRDefault="00257F76" w:rsidP="00CE384A">
            <w:pPr>
              <w:pStyle w:val="Titre1"/>
              <w:spacing w:line="240" w:lineRule="auto"/>
            </w:pPr>
            <w:r w:rsidRPr="007F153F">
              <w:rPr>
                <w:noProof/>
              </w:rPr>
              <w:t>assistant en recherche et essais scientifiques</w:t>
            </w:r>
          </w:p>
        </w:tc>
      </w:tr>
    </w:tbl>
    <w:p w14:paraId="29FA41F3" w14:textId="77777777" w:rsidR="00257F76" w:rsidRPr="00132CB9" w:rsidRDefault="00257F76" w:rsidP="00ED4CF4">
      <w:pPr>
        <w:jc w:val="center"/>
        <w:rPr>
          <w:rFonts w:ascii="Nunito Sans" w:hAnsi="Nunito Sans"/>
        </w:rPr>
      </w:pPr>
      <w:r w:rsidRPr="00132CB9">
        <w:rPr>
          <w:rFonts w:ascii="Nunito Sans" w:eastAsiaTheme="minorEastAsia" w:hAnsi="Nunito Sans" w:cstheme="majorBidi"/>
          <w:b/>
          <w:color w:val="auto"/>
          <w:sz w:val="24"/>
          <w:szCs w:val="24"/>
        </w:rPr>
        <w:t> </w:t>
      </w:r>
      <w:r w:rsidRPr="007F153F">
        <w:rPr>
          <w:rFonts w:ascii="Nunito Sans" w:eastAsiaTheme="minorEastAsia" w:hAnsi="Nunito Sans" w:cstheme="majorBidi"/>
          <w:b/>
          <w:noProof/>
          <w:color w:val="auto"/>
          <w:sz w:val="24"/>
          <w:szCs w:val="24"/>
        </w:rPr>
        <w:t>Collaborer à produire des légumes en agriculture biologique</w:t>
      </w:r>
      <w:r w:rsidRPr="00132CB9">
        <w:rPr>
          <w:rFonts w:ascii="Nunito Sans" w:eastAsiaTheme="minorEastAsia" w:hAnsi="Nunito Sans" w:cstheme="majorBidi"/>
          <w:b/>
          <w:color w:val="auto"/>
          <w:sz w:val="24"/>
          <w:szCs w:val="24"/>
        </w:rPr>
        <w:t> </w:t>
      </w:r>
    </w:p>
    <w:p w14:paraId="00C0CA1E" w14:textId="77777777" w:rsidR="00257F76" w:rsidRPr="002C3A7F" w:rsidRDefault="00257F76" w:rsidP="00A73A41">
      <w:pPr>
        <w:rPr>
          <w:rFonts w:eastAsiaTheme="minorEastAsia" w:cstheme="minorBidi"/>
          <w:color w:val="auto"/>
        </w:rPr>
      </w:pPr>
    </w:p>
    <w:p w14:paraId="7F169545" w14:textId="77777777" w:rsidR="00257F76" w:rsidRDefault="00257F76" w:rsidP="00A73A41">
      <w:pPr>
        <w:pStyle w:val="Titre2"/>
      </w:pPr>
    </w:p>
    <w:p w14:paraId="20697700" w14:textId="77777777" w:rsidR="00257F76" w:rsidRDefault="00257F76" w:rsidP="00FE26E0">
      <w:pPr>
        <w:rPr>
          <w:rFonts w:ascii="Nunito Sans" w:hAnsi="Nunito Sans"/>
          <w:b/>
          <w:bCs/>
          <w:noProof/>
        </w:rPr>
      </w:pPr>
      <w:r w:rsidRPr="00FE26E0">
        <w:rPr>
          <w:rFonts w:ascii="Nunito Sans" w:hAnsi="Nunito Sans"/>
          <w:b/>
          <w:bCs/>
          <w:noProof/>
        </w:rPr>
        <w:t>Poste</w:t>
      </w:r>
      <w:r>
        <w:rPr>
          <w:rFonts w:ascii="Nunito Sans" w:hAnsi="Nunito Sans"/>
          <w:b/>
          <w:bCs/>
          <w:noProof/>
        </w:rPr>
        <w:t xml:space="preserve"> : </w:t>
      </w:r>
      <w:r w:rsidRPr="007F153F">
        <w:rPr>
          <w:rFonts w:ascii="Nunito Sans" w:hAnsi="Nunito Sans"/>
          <w:b/>
          <w:bCs/>
          <w:noProof/>
        </w:rPr>
        <w:t>DO0307C07</w:t>
      </w:r>
    </w:p>
    <w:p w14:paraId="0906EE7B" w14:textId="77777777" w:rsidR="00257F76" w:rsidRPr="00FE26E0" w:rsidRDefault="00257F76" w:rsidP="00FE26E0">
      <w:pPr>
        <w:rPr>
          <w:rFonts w:ascii="Nunito Sans" w:hAnsi="Nunito Sans"/>
          <w:b/>
          <w:bCs/>
          <w:noProof/>
        </w:rPr>
      </w:pPr>
    </w:p>
    <w:p w14:paraId="69F78FFD" w14:textId="77777777" w:rsidR="00257F76" w:rsidRPr="00FA380B" w:rsidRDefault="00257F76" w:rsidP="00A73A41">
      <w:pPr>
        <w:pStyle w:val="Titre2"/>
      </w:pPr>
      <w:r w:rsidRPr="00FA380B">
        <w:t>O</w:t>
      </w:r>
      <w:r>
        <w:t>ù</w:t>
      </w:r>
      <w:r w:rsidRPr="00FA380B">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257F76" w:rsidRPr="00E467C2" w14:paraId="4CA57229" w14:textId="77777777" w:rsidTr="00FA380B">
        <w:trPr>
          <w:trHeight w:val="283"/>
        </w:trPr>
        <w:tc>
          <w:tcPr>
            <w:tcW w:w="283" w:type="dxa"/>
            <w:tcBorders>
              <w:left w:val="single" w:sz="4" w:space="0" w:color="auto"/>
            </w:tcBorders>
            <w:vAlign w:val="center"/>
          </w:tcPr>
          <w:p w14:paraId="595BDCA9" w14:textId="77777777" w:rsidR="00257F76" w:rsidRPr="00E467C2" w:rsidRDefault="00257F76"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284873D7" w14:textId="77777777" w:rsidR="00257F76" w:rsidRPr="00132CB9" w:rsidRDefault="00257F76" w:rsidP="00257F76">
            <w:pPr>
              <w:rPr>
                <w:rFonts w:ascii="Nunito Sans" w:hAnsi="Nunito Sans"/>
              </w:rPr>
            </w:pPr>
            <w:r>
              <w:rPr>
                <w:rFonts w:ascii="Nunito Sans" w:hAnsi="Nunito Sans"/>
                <w:noProof/>
              </w:rPr>
              <w:t xml:space="preserve">Centre wallon de recherches agronomiques </w:t>
            </w:r>
          </w:p>
          <w:p w14:paraId="7E90D99E" w14:textId="77777777" w:rsidR="00257F76" w:rsidRPr="00132CB9" w:rsidRDefault="00257F76" w:rsidP="00257F76">
            <w:pPr>
              <w:rPr>
                <w:rFonts w:ascii="Nunito Sans" w:hAnsi="Nunito Sans"/>
              </w:rPr>
            </w:pPr>
            <w:r>
              <w:rPr>
                <w:rFonts w:ascii="Nunito Sans" w:hAnsi="Nunito Sans"/>
                <w:noProof/>
              </w:rPr>
              <w:t>Département Durabilité, systèmes et prospectives</w:t>
            </w:r>
          </w:p>
          <w:p w14:paraId="60D453F3" w14:textId="15F96C6D" w:rsidR="00257F76" w:rsidRPr="00132CB9" w:rsidRDefault="00257F76" w:rsidP="00257F76">
            <w:pPr>
              <w:rPr>
                <w:rFonts w:ascii="Nunito Sans" w:hAnsi="Nunito Sans"/>
                <w:b/>
                <w:bCs/>
              </w:rPr>
            </w:pPr>
            <w:r>
              <w:rPr>
                <w:rFonts w:ascii="Nunito Sans" w:hAnsi="Nunito Sans"/>
                <w:b/>
                <w:bCs/>
                <w:noProof/>
              </w:rPr>
              <w:t>Unité, Sols, eaux et production intégrées</w:t>
            </w:r>
          </w:p>
        </w:tc>
      </w:tr>
      <w:tr w:rsidR="00257F76" w:rsidRPr="00E467C2" w14:paraId="78D7363F" w14:textId="77777777" w:rsidTr="007501DA">
        <w:trPr>
          <w:trHeight w:val="283"/>
        </w:trPr>
        <w:tc>
          <w:tcPr>
            <w:tcW w:w="283" w:type="dxa"/>
            <w:tcBorders>
              <w:left w:val="single" w:sz="4" w:space="0" w:color="auto"/>
              <w:bottom w:val="single" w:sz="4" w:space="0" w:color="auto"/>
            </w:tcBorders>
            <w:vAlign w:val="center"/>
          </w:tcPr>
          <w:p w14:paraId="0219636B" w14:textId="77777777" w:rsidR="00257F76" w:rsidRPr="00E467C2" w:rsidRDefault="00257F76"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2307AF27" w14:textId="77777777" w:rsidR="00257F76" w:rsidRPr="00132CB9" w:rsidRDefault="00257F76" w:rsidP="00A73A41">
            <w:pPr>
              <w:rPr>
                <w:rFonts w:ascii="Nunito Sans" w:hAnsi="Nunito Sans"/>
              </w:rPr>
            </w:pPr>
          </w:p>
        </w:tc>
      </w:tr>
    </w:tbl>
    <w:p w14:paraId="528D3148" w14:textId="77777777" w:rsidR="00257F76" w:rsidRPr="007501DA" w:rsidRDefault="00257F76" w:rsidP="00A73A41"/>
    <w:p w14:paraId="10D8C5C3" w14:textId="0EDCB76D" w:rsidR="00257F76" w:rsidRPr="00132CB9" w:rsidRDefault="00257F76" w:rsidP="00257F76">
      <w:pPr>
        <w:pStyle w:val="Titre2"/>
        <w:rPr>
          <w:rFonts w:ascii="Nunito Sans" w:hAnsi="Nunito Sans"/>
          <w:b w:val="0"/>
          <w:bCs/>
          <w:noProof/>
        </w:rPr>
      </w:pPr>
      <w:r w:rsidRPr="00A73A41">
        <w:t>VOTRE MISSION…</w:t>
      </w:r>
    </w:p>
    <w:p w14:paraId="67278375" w14:textId="77777777" w:rsidR="00257F76" w:rsidRPr="00FA380B" w:rsidRDefault="00257F76" w:rsidP="00FA380B">
      <w:pPr>
        <w:rPr>
          <w:b/>
          <w:bCs/>
          <w:noProof/>
        </w:rPr>
      </w:pPr>
    </w:p>
    <w:p w14:paraId="71EB137D" w14:textId="77777777" w:rsidR="00257F76" w:rsidRDefault="00257F76" w:rsidP="00257F76">
      <w:pPr>
        <w:autoSpaceDE w:val="0"/>
        <w:autoSpaceDN w:val="0"/>
        <w:adjustRightInd w:val="0"/>
        <w:spacing w:line="240" w:lineRule="auto"/>
        <w:rPr>
          <w:rFonts w:ascii="Nunito Sans" w:hAnsi="Nunito Sans"/>
          <w:noProof/>
        </w:rPr>
      </w:pPr>
      <w:r w:rsidRPr="00257F76">
        <w:rPr>
          <w:rFonts w:ascii="Nunito Sans" w:hAnsi="Nunito Sans"/>
          <w:noProof/>
        </w:rPr>
        <w:t>En vous appuyant sur votre connaissance du monde agricole et de ses enjeux actuels, sur votre connaissance générale des itinéraires techniques des principales productions légumières, et votre compréhension des systèmes de production végétale en maraichage biologique, vous menez à bien les tâches suivantes :</w:t>
      </w:r>
    </w:p>
    <w:p w14:paraId="0AB3304B" w14:textId="77777777" w:rsidR="00257F76" w:rsidRPr="00257F76" w:rsidRDefault="00257F76" w:rsidP="00257F76">
      <w:pPr>
        <w:autoSpaceDE w:val="0"/>
        <w:autoSpaceDN w:val="0"/>
        <w:adjustRightInd w:val="0"/>
        <w:spacing w:line="240" w:lineRule="auto"/>
        <w:rPr>
          <w:rFonts w:ascii="Nunito Sans" w:hAnsi="Nunito Sans"/>
          <w:noProof/>
        </w:rPr>
      </w:pPr>
    </w:p>
    <w:p w14:paraId="6257A981"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Vous participez à la mise en place et au suivi des essais en maraîchage sur petites et moyennes surfaces</w:t>
      </w:r>
    </w:p>
    <w:p w14:paraId="580EA6E2"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 xml:space="preserve">Vous participez à la réalisation de semis, plantations, entretien des cultures sous serres et de plein champ </w:t>
      </w:r>
    </w:p>
    <w:p w14:paraId="452510F4"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 xml:space="preserve">Vous utilisez des outils manuels et mécanisés pour tous types de travaux en production maraîchère </w:t>
      </w:r>
    </w:p>
    <w:p w14:paraId="3A084D36"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Vous conduisez des tracteurs horticoles et agricoles pour tous types de travaux agricoles en maraîchage et entretien d’abord</w:t>
      </w:r>
    </w:p>
    <w:p w14:paraId="6B86F206"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 xml:space="preserve">Vous récoltez, conditionnez, préparez des commandes et livraisons des différentes productions </w:t>
      </w:r>
    </w:p>
    <w:p w14:paraId="32FFAF1D"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Vous évaluez de façon quantitative et qualitative les récoltes</w:t>
      </w:r>
    </w:p>
    <w:p w14:paraId="15EDCAC6"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Vous récoltez et conditionnez des échantillons de terre et de végétaux</w:t>
      </w:r>
    </w:p>
    <w:p w14:paraId="5E88BC3C"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 xml:space="preserve">Vous réalisez des observations sur les échantillons en provenance des essais </w:t>
      </w:r>
    </w:p>
    <w:p w14:paraId="3EAA2D61" w14:textId="77777777" w:rsidR="00257F76" w:rsidRPr="007F153F" w:rsidRDefault="00257F76" w:rsidP="00BE3406">
      <w:pPr>
        <w:pStyle w:val="Paragraphedeliste"/>
        <w:numPr>
          <w:ilvl w:val="0"/>
          <w:numId w:val="18"/>
        </w:numPr>
        <w:autoSpaceDE w:val="0"/>
        <w:autoSpaceDN w:val="0"/>
        <w:adjustRightInd w:val="0"/>
        <w:spacing w:line="240" w:lineRule="auto"/>
        <w:ind w:left="714" w:hanging="357"/>
        <w:rPr>
          <w:rFonts w:ascii="Nunito Sans" w:hAnsi="Nunito Sans"/>
          <w:noProof/>
        </w:rPr>
      </w:pPr>
      <w:r w:rsidRPr="007F153F">
        <w:rPr>
          <w:rFonts w:ascii="Nunito Sans" w:hAnsi="Nunito Sans"/>
          <w:noProof/>
        </w:rPr>
        <w:t>Vous entretenez le matériel agricole et les locaux de travail</w:t>
      </w:r>
    </w:p>
    <w:p w14:paraId="219BA514" w14:textId="77777777" w:rsidR="00257F76" w:rsidRPr="00C64FC4" w:rsidRDefault="00257F76" w:rsidP="00F37980">
      <w:pPr>
        <w:pStyle w:val="Paragraphedeliste"/>
        <w:numPr>
          <w:ilvl w:val="0"/>
          <w:numId w:val="18"/>
        </w:numPr>
        <w:autoSpaceDE w:val="0"/>
        <w:autoSpaceDN w:val="0"/>
        <w:adjustRightInd w:val="0"/>
        <w:spacing w:line="240" w:lineRule="auto"/>
        <w:ind w:left="714" w:hanging="357"/>
        <w:rPr>
          <w:rFonts w:ascii="Nunito Sans" w:eastAsiaTheme="minorEastAsia" w:hAnsi="Nunito Sans" w:cstheme="minorBidi"/>
          <w:b/>
          <w:bCs/>
          <w:color w:val="auto"/>
          <w:sz w:val="24"/>
          <w:szCs w:val="24"/>
        </w:rPr>
      </w:pPr>
      <w:r w:rsidRPr="007F153F">
        <w:rPr>
          <w:rFonts w:ascii="Nunito Sans" w:hAnsi="Nunito Sans"/>
          <w:noProof/>
        </w:rPr>
        <w:t>Vous tenez un carnet de culture journalier</w:t>
      </w:r>
    </w:p>
    <w:p w14:paraId="6B18A4A3" w14:textId="77777777" w:rsidR="00257F76" w:rsidRDefault="00257F76"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291F59E5" w14:textId="77777777" w:rsidR="00257F76" w:rsidRPr="00C64FC4" w:rsidRDefault="00257F76" w:rsidP="00C64FC4">
      <w:pPr>
        <w:autoSpaceDE w:val="0"/>
        <w:autoSpaceDN w:val="0"/>
        <w:adjustRightInd w:val="0"/>
        <w:spacing w:line="240" w:lineRule="auto"/>
        <w:rPr>
          <w:rFonts w:ascii="Nunito Sans" w:eastAsiaTheme="minorEastAsia" w:hAnsi="Nunito Sans" w:cstheme="minorBidi"/>
          <w:b/>
          <w:bCs/>
          <w:color w:val="auto"/>
          <w:sz w:val="24"/>
          <w:szCs w:val="24"/>
        </w:rPr>
        <w:sectPr w:rsidR="00257F76" w:rsidRPr="00C64FC4" w:rsidSect="00257F76">
          <w:headerReference w:type="even" r:id="rId8"/>
          <w:headerReference w:type="default" r:id="rId9"/>
          <w:footerReference w:type="even" r:id="rId10"/>
          <w:footerReference w:type="default" r:id="rId11"/>
          <w:headerReference w:type="first" r:id="rId12"/>
          <w:footerReference w:type="first" r:id="rId13"/>
          <w:pgSz w:w="11906" w:h="16838"/>
          <w:pgMar w:top="2795" w:right="1673" w:bottom="2835" w:left="1673" w:header="567" w:footer="1361" w:gutter="0"/>
          <w:pgNumType w:start="1"/>
          <w:cols w:space="720"/>
          <w:titlePg/>
          <w:docGrid w:linePitch="272"/>
        </w:sectPr>
      </w:pPr>
    </w:p>
    <w:p w14:paraId="32C8607D" w14:textId="77777777" w:rsidR="00257F76" w:rsidRPr="007501DA" w:rsidRDefault="00257F76" w:rsidP="00A73A41">
      <w:pPr>
        <w:pStyle w:val="Titre2"/>
      </w:pPr>
      <w:r w:rsidRPr="007501DA">
        <w:lastRenderedPageBreak/>
        <w:t>… ET LES MISSIONS DE LA DIRECTION :</w:t>
      </w:r>
    </w:p>
    <w:p w14:paraId="6CB92A98" w14:textId="77777777" w:rsidR="00257F76" w:rsidRPr="005330E8" w:rsidRDefault="00257F76" w:rsidP="005330E8">
      <w:pPr>
        <w:autoSpaceDE w:val="0"/>
        <w:autoSpaceDN w:val="0"/>
        <w:adjustRightInd w:val="0"/>
        <w:spacing w:line="240" w:lineRule="auto"/>
        <w:rPr>
          <w:rFonts w:ascii="Nunito Sans" w:hAnsi="Nunito Sans"/>
          <w:noProof/>
        </w:rPr>
      </w:pPr>
      <w:r w:rsidRPr="005330E8">
        <w:rPr>
          <w:rFonts w:ascii="Nunito Sans" w:hAnsi="Nunito Sans"/>
          <w:noProof/>
        </w:rPr>
        <w:t>L’Unité de Recherche « Sols, eaux et production intégrée » étudie l’incidence des pratiques agricoles sur les milieux naturels avec une attention particulière pour les sols et la ressource en eau. Cette Unité développe des indicateurs ou des outils pertinents d’analyse et de suivi et fournit des références régionales, propose des leviers agronomiques et des Systèmes de Cultures (</w:t>
      </w:r>
      <w:proofErr w:type="spellStart"/>
      <w:r w:rsidRPr="005330E8">
        <w:rPr>
          <w:rFonts w:ascii="Nunito Sans" w:hAnsi="Nunito Sans"/>
          <w:noProof/>
        </w:rPr>
        <w:t>SdC</w:t>
      </w:r>
      <w:proofErr w:type="spellEnd"/>
      <w:r w:rsidRPr="005330E8">
        <w:rPr>
          <w:rFonts w:ascii="Nunito Sans" w:hAnsi="Nunito Sans"/>
          <w:noProof/>
        </w:rPr>
        <w:t>) innovants garantissant une agriculture durable. Les missions principales de l’Unité sont :</w:t>
      </w:r>
    </w:p>
    <w:p w14:paraId="16A3F1E5" w14:textId="77777777" w:rsidR="00257F76" w:rsidRPr="005330E8" w:rsidRDefault="00257F76" w:rsidP="005330E8">
      <w:pPr>
        <w:pStyle w:val="Paragraphedeliste"/>
        <w:numPr>
          <w:ilvl w:val="0"/>
          <w:numId w:val="20"/>
        </w:numPr>
        <w:autoSpaceDE w:val="0"/>
        <w:autoSpaceDN w:val="0"/>
        <w:adjustRightInd w:val="0"/>
        <w:spacing w:line="240" w:lineRule="auto"/>
        <w:rPr>
          <w:rFonts w:ascii="Nunito Sans" w:hAnsi="Nunito Sans"/>
          <w:noProof/>
        </w:rPr>
      </w:pPr>
      <w:r w:rsidRPr="005330E8">
        <w:rPr>
          <w:rFonts w:ascii="Nunito Sans" w:hAnsi="Nunito Sans"/>
          <w:noProof/>
        </w:rPr>
        <w:t>Développer des méthodes de mesure et des indicateurs des effets de l’agriculture sur la qualité et la fertilité des sols et des techniques pour améliorer la qualité et la fertilité des sols</w:t>
      </w:r>
    </w:p>
    <w:p w14:paraId="2A83AE97" w14:textId="77777777" w:rsidR="00257F76" w:rsidRPr="005330E8" w:rsidRDefault="00257F76" w:rsidP="005330E8">
      <w:pPr>
        <w:pStyle w:val="Paragraphedeliste"/>
        <w:numPr>
          <w:ilvl w:val="0"/>
          <w:numId w:val="20"/>
        </w:numPr>
        <w:autoSpaceDE w:val="0"/>
        <w:autoSpaceDN w:val="0"/>
        <w:adjustRightInd w:val="0"/>
        <w:spacing w:line="240" w:lineRule="auto"/>
        <w:rPr>
          <w:rFonts w:ascii="Nunito Sans" w:hAnsi="Nunito Sans"/>
          <w:noProof/>
        </w:rPr>
      </w:pPr>
      <w:r w:rsidRPr="005330E8">
        <w:rPr>
          <w:rFonts w:ascii="Nunito Sans" w:hAnsi="Nunito Sans"/>
          <w:noProof/>
        </w:rPr>
        <w:t>Développer des méthodes de mesure et des indicateurs des effets de l’agriculture sur la qualité des eaux souterraines et de surface et des techniques pour les maitriser et les réduire</w:t>
      </w:r>
    </w:p>
    <w:p w14:paraId="18CDACE0" w14:textId="77777777" w:rsidR="00257F76" w:rsidRPr="005330E8" w:rsidRDefault="00257F76" w:rsidP="005330E8">
      <w:pPr>
        <w:pStyle w:val="Paragraphedeliste"/>
        <w:numPr>
          <w:ilvl w:val="0"/>
          <w:numId w:val="20"/>
        </w:numPr>
        <w:autoSpaceDE w:val="0"/>
        <w:autoSpaceDN w:val="0"/>
        <w:adjustRightInd w:val="0"/>
        <w:spacing w:line="240" w:lineRule="auto"/>
        <w:rPr>
          <w:rFonts w:ascii="Nunito Sans" w:hAnsi="Nunito Sans"/>
          <w:noProof/>
        </w:rPr>
      </w:pPr>
      <w:r w:rsidRPr="005330E8">
        <w:rPr>
          <w:rFonts w:ascii="Nunito Sans" w:hAnsi="Nunito Sans"/>
          <w:noProof/>
        </w:rPr>
        <w:t xml:space="preserve">Développer des </w:t>
      </w:r>
      <w:proofErr w:type="spellStart"/>
      <w:r w:rsidRPr="005330E8">
        <w:rPr>
          <w:rFonts w:ascii="Nunito Sans" w:hAnsi="Nunito Sans"/>
          <w:noProof/>
        </w:rPr>
        <w:t>SdC</w:t>
      </w:r>
      <w:proofErr w:type="spellEnd"/>
      <w:r w:rsidRPr="005330E8">
        <w:rPr>
          <w:rFonts w:ascii="Nunito Sans" w:hAnsi="Nunito Sans"/>
          <w:noProof/>
        </w:rPr>
        <w:t xml:space="preserve"> durables et rentables qui intègrent les facteurs eau/sol/air</w:t>
      </w:r>
    </w:p>
    <w:p w14:paraId="256DD4EF" w14:textId="77777777" w:rsidR="00257F76" w:rsidRPr="005330E8" w:rsidRDefault="00257F76" w:rsidP="005330E8">
      <w:pPr>
        <w:pStyle w:val="Paragraphedeliste"/>
        <w:numPr>
          <w:ilvl w:val="0"/>
          <w:numId w:val="20"/>
        </w:numPr>
        <w:autoSpaceDE w:val="0"/>
        <w:autoSpaceDN w:val="0"/>
        <w:adjustRightInd w:val="0"/>
        <w:spacing w:line="240" w:lineRule="auto"/>
        <w:rPr>
          <w:rFonts w:ascii="Nunito Sans" w:hAnsi="Nunito Sans"/>
          <w:noProof/>
        </w:rPr>
      </w:pPr>
      <w:r w:rsidRPr="005330E8">
        <w:rPr>
          <w:rFonts w:ascii="Nunito Sans" w:hAnsi="Nunito Sans"/>
          <w:noProof/>
        </w:rPr>
        <w:t>Développer des expérimentations « Systèmes » permettant, sur le long terme, de comparer différents Systèmes de Cultures innovants qui intègrent les acquis et résultats de la recherche dans des conditions proches de celles des producteurs agricoles, horticoles et maraîchers, et visant des objectifs tels que la diminution des intrants de synthèse, la diminution des GES, la conservation de la santé des sols, la production biologique…</w:t>
      </w:r>
    </w:p>
    <w:p w14:paraId="4C2A5B06" w14:textId="7840E5B4" w:rsidR="00257F76" w:rsidRPr="00257F76" w:rsidRDefault="00257F76" w:rsidP="00257F76">
      <w:pPr>
        <w:spacing w:line="240" w:lineRule="auto"/>
        <w:rPr>
          <w:rFonts w:ascii="Nunito Sans" w:hAnsi="Nunito Sans"/>
        </w:rPr>
      </w:pPr>
    </w:p>
    <w:p w14:paraId="0FF2D730" w14:textId="77777777" w:rsidR="00257F76" w:rsidRPr="000E0E88" w:rsidRDefault="00257F76">
      <w:pPr>
        <w:ind w:left="-5"/>
      </w:pPr>
    </w:p>
    <w:p w14:paraId="72361664" w14:textId="77777777" w:rsidR="00257F76" w:rsidRPr="00A73A41" w:rsidRDefault="00257F76" w:rsidP="00A73A41">
      <w:pPr>
        <w:pStyle w:val="Titre2"/>
      </w:pPr>
      <w:r w:rsidRPr="00A73A41">
        <w:t xml:space="preserve">QUE FAIT UN </w:t>
      </w:r>
      <w:r w:rsidRPr="007F153F">
        <w:rPr>
          <w:noProof/>
        </w:rPr>
        <w:t>assistant en recherche et essais scientifiques</w:t>
      </w:r>
      <w:r w:rsidRPr="00A73A41">
        <w:t xml:space="preserve"> AU SPW</w:t>
      </w:r>
      <w:r>
        <w:t> ?</w:t>
      </w:r>
    </w:p>
    <w:p w14:paraId="2005DEE2" w14:textId="77777777" w:rsidR="00257F76" w:rsidRPr="007F153F" w:rsidRDefault="00257F76" w:rsidP="00BE3406">
      <w:pPr>
        <w:pStyle w:val="Paragraphedeliste"/>
        <w:numPr>
          <w:ilvl w:val="0"/>
          <w:numId w:val="18"/>
        </w:numPr>
        <w:spacing w:line="240" w:lineRule="auto"/>
        <w:ind w:left="714" w:hanging="357"/>
        <w:rPr>
          <w:rFonts w:ascii="Nunito Sans" w:hAnsi="Nunito Sans"/>
          <w:noProof/>
        </w:rPr>
      </w:pPr>
      <w:r w:rsidRPr="007F153F">
        <w:rPr>
          <w:rFonts w:ascii="Nunito Sans" w:hAnsi="Nunito Sans"/>
          <w:noProof/>
        </w:rPr>
        <w:t>Vous préparez et installez le matériel destiné aux analyses, aux essais et aux études et aux activités de service</w:t>
      </w:r>
    </w:p>
    <w:p w14:paraId="1C4454F4" w14:textId="77777777" w:rsidR="00257F76" w:rsidRPr="007F153F" w:rsidRDefault="00257F76" w:rsidP="00BE3406">
      <w:pPr>
        <w:pStyle w:val="Paragraphedeliste"/>
        <w:numPr>
          <w:ilvl w:val="0"/>
          <w:numId w:val="18"/>
        </w:numPr>
        <w:spacing w:line="240" w:lineRule="auto"/>
        <w:ind w:left="714" w:hanging="357"/>
        <w:rPr>
          <w:rFonts w:ascii="Nunito Sans" w:hAnsi="Nunito Sans"/>
          <w:noProof/>
        </w:rPr>
      </w:pPr>
      <w:r w:rsidRPr="007F153F">
        <w:rPr>
          <w:rFonts w:ascii="Nunito Sans" w:hAnsi="Nunito Sans"/>
          <w:noProof/>
        </w:rPr>
        <w:t>Vous participez à la mise en place et au suivi d'essais en laboratoire et/ou sur le terrain</w:t>
      </w:r>
    </w:p>
    <w:p w14:paraId="047BC7BF" w14:textId="77777777" w:rsidR="00257F76" w:rsidRPr="007F153F" w:rsidRDefault="00257F76" w:rsidP="00BE3406">
      <w:pPr>
        <w:pStyle w:val="Paragraphedeliste"/>
        <w:numPr>
          <w:ilvl w:val="0"/>
          <w:numId w:val="18"/>
        </w:numPr>
        <w:spacing w:line="240" w:lineRule="auto"/>
        <w:ind w:left="714" w:hanging="357"/>
        <w:rPr>
          <w:rFonts w:ascii="Nunito Sans" w:hAnsi="Nunito Sans"/>
          <w:noProof/>
        </w:rPr>
      </w:pPr>
      <w:r w:rsidRPr="007F153F">
        <w:rPr>
          <w:rFonts w:ascii="Nunito Sans" w:hAnsi="Nunito Sans"/>
          <w:noProof/>
        </w:rPr>
        <w:t>Vous réalisez des observations, des prélèvements, des mesures et encodez des données récoltées</w:t>
      </w:r>
    </w:p>
    <w:p w14:paraId="1BAA9938" w14:textId="77777777" w:rsidR="00257F76" w:rsidRPr="007F153F" w:rsidRDefault="00257F76" w:rsidP="00BE3406">
      <w:pPr>
        <w:pStyle w:val="Paragraphedeliste"/>
        <w:numPr>
          <w:ilvl w:val="0"/>
          <w:numId w:val="18"/>
        </w:numPr>
        <w:spacing w:line="240" w:lineRule="auto"/>
        <w:ind w:left="714" w:hanging="357"/>
        <w:rPr>
          <w:rFonts w:ascii="Nunito Sans" w:hAnsi="Nunito Sans"/>
          <w:noProof/>
        </w:rPr>
      </w:pPr>
      <w:r w:rsidRPr="007F153F">
        <w:rPr>
          <w:rFonts w:ascii="Nunito Sans" w:hAnsi="Nunito Sans"/>
          <w:noProof/>
        </w:rPr>
        <w:t>Vous réalisez des travaux d'entretien</w:t>
      </w:r>
    </w:p>
    <w:p w14:paraId="7AC4C0F9" w14:textId="77777777" w:rsidR="00257F76" w:rsidRPr="007F153F" w:rsidRDefault="00257F76" w:rsidP="00BE3406">
      <w:pPr>
        <w:pStyle w:val="Paragraphedeliste"/>
        <w:numPr>
          <w:ilvl w:val="0"/>
          <w:numId w:val="18"/>
        </w:numPr>
        <w:spacing w:line="240" w:lineRule="auto"/>
        <w:ind w:left="714" w:hanging="357"/>
        <w:rPr>
          <w:rFonts w:ascii="Nunito Sans" w:hAnsi="Nunito Sans"/>
          <w:noProof/>
        </w:rPr>
      </w:pPr>
      <w:r w:rsidRPr="007F153F">
        <w:rPr>
          <w:rFonts w:ascii="Nunito Sans" w:hAnsi="Nunito Sans"/>
          <w:noProof/>
        </w:rPr>
        <w:t>Vous maintenez et contrôlez le matériel et les engins utilisés</w:t>
      </w:r>
    </w:p>
    <w:p w14:paraId="692C032C" w14:textId="77777777" w:rsidR="00257F76" w:rsidRPr="00132CB9" w:rsidRDefault="00257F76" w:rsidP="00F37980">
      <w:pPr>
        <w:pStyle w:val="Paragraphedeliste"/>
        <w:numPr>
          <w:ilvl w:val="0"/>
          <w:numId w:val="18"/>
        </w:numPr>
        <w:spacing w:line="240" w:lineRule="auto"/>
        <w:ind w:left="714" w:hanging="357"/>
        <w:rPr>
          <w:rFonts w:ascii="Nunito Sans" w:hAnsi="Nunito Sans"/>
        </w:rPr>
      </w:pPr>
      <w:r w:rsidRPr="007F153F">
        <w:rPr>
          <w:rFonts w:ascii="Nunito Sans" w:hAnsi="Nunito Sans"/>
          <w:noProof/>
        </w:rPr>
        <w:t>Vous rédigez des rapports</w:t>
      </w:r>
    </w:p>
    <w:p w14:paraId="58828C6B" w14:textId="77777777" w:rsidR="00257F76" w:rsidRDefault="00257F76" w:rsidP="00A73A41"/>
    <w:p w14:paraId="2351D21E" w14:textId="77777777" w:rsidR="00257F76" w:rsidRPr="00363C21" w:rsidRDefault="00257F76" w:rsidP="00363C21">
      <w:pPr>
        <w:spacing w:after="12" w:line="259" w:lineRule="auto"/>
        <w:ind w:left="-5"/>
        <w:jc w:val="left"/>
        <w:rPr>
          <w:rFonts w:ascii="Nunito Sans" w:hAnsi="Nunito Sans"/>
          <w:b/>
        </w:rPr>
      </w:pPr>
      <w:r>
        <w:rPr>
          <w:rFonts w:ascii="Nunito Sans" w:hAnsi="Nunito Sans"/>
          <w:b/>
        </w:rPr>
        <w:t xml:space="preserve">Si vous souhaitez en savoir plus sur la fonction : </w:t>
      </w:r>
    </w:p>
    <w:p w14:paraId="14F69C4C" w14:textId="77777777" w:rsidR="00257F76" w:rsidRDefault="00257F76" w:rsidP="00A73A41">
      <w:pPr>
        <w:rPr>
          <w:rFonts w:ascii="Nunito Sans" w:hAnsi="Nunito Sans"/>
          <w:highlight w:val="yellow"/>
        </w:rPr>
      </w:pPr>
    </w:p>
    <w:p w14:paraId="53D6C974" w14:textId="0FE2594E" w:rsidR="00257F76" w:rsidRDefault="005330E8" w:rsidP="00A73A41">
      <w:pPr>
        <w:rPr>
          <w:rFonts w:ascii="Nunito Sans" w:hAnsi="Nunito Sans"/>
          <w:noProof/>
        </w:rPr>
      </w:pPr>
      <w:hyperlink r:id="rId14" w:history="1">
        <w:r w:rsidRPr="000E2DD0">
          <w:rPr>
            <w:rStyle w:val="Lienhypertexte"/>
            <w:rFonts w:ascii="Nunito Sans" w:hAnsi="Nunito Sans"/>
            <w:noProof/>
          </w:rPr>
          <w:t>https://www.cra.wallonie.be/fr/video-la-plateforme-maraichage-biologique-du-cra-w</w:t>
        </w:r>
      </w:hyperlink>
    </w:p>
    <w:p w14:paraId="050DF8CB" w14:textId="77777777" w:rsidR="005330E8" w:rsidRPr="00132CB9" w:rsidRDefault="005330E8" w:rsidP="00A73A41">
      <w:pPr>
        <w:rPr>
          <w:rFonts w:ascii="Nunito Sans" w:hAnsi="Nunito Sans"/>
        </w:rPr>
      </w:pPr>
    </w:p>
    <w:p w14:paraId="71FB49AB" w14:textId="77777777" w:rsidR="00257F76" w:rsidRPr="000E0E88" w:rsidRDefault="00257F76" w:rsidP="00A73A41"/>
    <w:p w14:paraId="50461FDA" w14:textId="77777777" w:rsidR="00257F76" w:rsidRPr="00132CB9" w:rsidRDefault="00257F76">
      <w:pPr>
        <w:spacing w:after="12" w:line="259" w:lineRule="auto"/>
        <w:ind w:left="-5"/>
        <w:jc w:val="left"/>
        <w:rPr>
          <w:rFonts w:ascii="Nunito Sans" w:hAnsi="Nunito Sans"/>
        </w:rPr>
      </w:pPr>
      <w:r w:rsidRPr="00132CB9">
        <w:rPr>
          <w:rFonts w:ascii="Nunito Sans" w:hAnsi="Nunito Sans"/>
          <w:b/>
        </w:rPr>
        <w:t>Votre poste implique :</w:t>
      </w:r>
    </w:p>
    <w:p w14:paraId="2D40DC6B"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Prestations irrégulières occasionnelles</w:t>
      </w:r>
    </w:p>
    <w:p w14:paraId="2C54AFC4"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Visites sur sites</w:t>
      </w:r>
    </w:p>
    <w:p w14:paraId="47E7C333"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Port d’équipement de protection individuelle</w:t>
      </w:r>
    </w:p>
    <w:p w14:paraId="213862EE" w14:textId="77777777" w:rsidR="00257F76" w:rsidRDefault="00257F76" w:rsidP="00F37980">
      <w:pPr>
        <w:pStyle w:val="Sansinterligne"/>
        <w:spacing w:line="240" w:lineRule="auto"/>
        <w:rPr>
          <w:rFonts w:ascii="Nunito Sans" w:hAnsi="Nunito Sans"/>
        </w:rPr>
      </w:pPr>
      <w:r w:rsidRPr="007F153F">
        <w:rPr>
          <w:rFonts w:ascii="Nunito Sans" w:hAnsi="Nunito Sans"/>
          <w:noProof/>
        </w:rPr>
        <w:t>Exposition très restreinte à des risques définis (agents physiques, biologiques ou chimiques)</w:t>
      </w:r>
    </w:p>
    <w:p w14:paraId="051D565E" w14:textId="77777777" w:rsidR="00257F76" w:rsidRDefault="00257F76">
      <w:pPr>
        <w:spacing w:after="160" w:line="259" w:lineRule="auto"/>
        <w:jc w:val="left"/>
        <w:rPr>
          <w:b/>
          <w:caps/>
          <w:color w:val="CF1735"/>
          <w:sz w:val="26"/>
        </w:rPr>
      </w:pPr>
      <w:r>
        <w:br w:type="page"/>
      </w:r>
    </w:p>
    <w:p w14:paraId="0B38116A" w14:textId="0C1462C2" w:rsidR="00257F76" w:rsidRPr="00A73A41" w:rsidRDefault="00257F76" w:rsidP="00A73A41">
      <w:pPr>
        <w:pStyle w:val="Titre2"/>
      </w:pPr>
      <w:r w:rsidRPr="00A73A41">
        <w:lastRenderedPageBreak/>
        <w:t>VOTRE PROFIL</w:t>
      </w:r>
    </w:p>
    <w:tbl>
      <w:tblPr>
        <w:tblStyle w:val="TableGrid"/>
        <w:tblW w:w="5000" w:type="pct"/>
        <w:tblInd w:w="0" w:type="dxa"/>
        <w:tblCellMar>
          <w:top w:w="85" w:type="dxa"/>
          <w:bottom w:w="85" w:type="dxa"/>
        </w:tblCellMar>
        <w:tblLook w:val="04A0" w:firstRow="1" w:lastRow="0" w:firstColumn="1" w:lastColumn="0" w:noHBand="0" w:noVBand="1"/>
      </w:tblPr>
      <w:tblGrid>
        <w:gridCol w:w="2914"/>
        <w:gridCol w:w="5646"/>
      </w:tblGrid>
      <w:tr w:rsidR="00257F76" w:rsidRPr="000E0E88" w14:paraId="78EAD691" w14:textId="77777777" w:rsidTr="004B25A9">
        <w:tc>
          <w:tcPr>
            <w:tcW w:w="1702" w:type="pct"/>
            <w:tcBorders>
              <w:top w:val="single" w:sz="4" w:space="0" w:color="1C1C1B"/>
              <w:left w:val="nil"/>
              <w:bottom w:val="single" w:sz="4" w:space="0" w:color="1C1C1B"/>
              <w:right w:val="nil"/>
            </w:tcBorders>
          </w:tcPr>
          <w:p w14:paraId="0100D7E5" w14:textId="77777777" w:rsidR="00257F76" w:rsidRPr="000E0E88" w:rsidRDefault="00257F76" w:rsidP="004B25A9">
            <w:r w:rsidRPr="000E0E88">
              <w:rPr>
                <w:b/>
              </w:rPr>
              <w:t>Conditions d’accès au poste</w:t>
            </w:r>
          </w:p>
        </w:tc>
        <w:tc>
          <w:tcPr>
            <w:tcW w:w="3298" w:type="pct"/>
            <w:tcBorders>
              <w:top w:val="single" w:sz="4" w:space="0" w:color="1C1C1B"/>
              <w:left w:val="nil"/>
              <w:bottom w:val="single" w:sz="4" w:space="0" w:color="1C1C1B"/>
              <w:right w:val="nil"/>
            </w:tcBorders>
          </w:tcPr>
          <w:p w14:paraId="18670B24" w14:textId="77777777" w:rsidR="00257F76" w:rsidRPr="00132CB9" w:rsidRDefault="00257F76" w:rsidP="00F37980">
            <w:pPr>
              <w:spacing w:line="240" w:lineRule="auto"/>
              <w:rPr>
                <w:rFonts w:ascii="Nunito Sans" w:hAnsi="Nunito Sans"/>
              </w:rPr>
            </w:pPr>
            <w:r w:rsidRPr="007F153F">
              <w:rPr>
                <w:rFonts w:ascii="Nunito Sans" w:hAnsi="Nunito Sans"/>
                <w:noProof/>
              </w:rPr>
              <w:t>Sans restriction de nationalité</w:t>
            </w:r>
          </w:p>
          <w:p w14:paraId="4423183B" w14:textId="5C1EE243" w:rsidR="00257F76" w:rsidRPr="007F153F" w:rsidRDefault="00257F76" w:rsidP="00BE3406">
            <w:pPr>
              <w:spacing w:line="240" w:lineRule="auto"/>
              <w:rPr>
                <w:rFonts w:ascii="Nunito Sans" w:hAnsi="Nunito Sans"/>
                <w:noProof/>
              </w:rPr>
            </w:pPr>
            <w:r w:rsidRPr="007F153F">
              <w:rPr>
                <w:rFonts w:ascii="Nunito Sans" w:hAnsi="Nunito Sans"/>
                <w:noProof/>
              </w:rPr>
              <w:t>Permis B et G</w:t>
            </w:r>
          </w:p>
          <w:p w14:paraId="11655E99" w14:textId="77777777" w:rsidR="00257F76" w:rsidRPr="000E0E88" w:rsidRDefault="00257F76" w:rsidP="00F37980">
            <w:pPr>
              <w:spacing w:line="240" w:lineRule="auto"/>
            </w:pPr>
            <w:r w:rsidRPr="007F153F">
              <w:rPr>
                <w:rFonts w:ascii="Nunito Sans" w:hAnsi="Nunito Sans"/>
                <w:noProof/>
              </w:rPr>
              <w:t>Phytolicence P1</w:t>
            </w:r>
          </w:p>
        </w:tc>
      </w:tr>
      <w:tr w:rsidR="00257F76" w:rsidRPr="000E0E88" w14:paraId="0E5B90BD" w14:textId="77777777" w:rsidTr="004B25A9">
        <w:tc>
          <w:tcPr>
            <w:tcW w:w="1702" w:type="pct"/>
            <w:tcBorders>
              <w:top w:val="single" w:sz="4" w:space="0" w:color="1C1C1B"/>
              <w:left w:val="nil"/>
              <w:bottom w:val="single" w:sz="4" w:space="0" w:color="1C1C1B"/>
              <w:right w:val="nil"/>
            </w:tcBorders>
          </w:tcPr>
          <w:p w14:paraId="64366159" w14:textId="77777777" w:rsidR="00257F76" w:rsidRPr="000E0E88" w:rsidRDefault="00257F76" w:rsidP="004B25A9">
            <w:r w:rsidRPr="000E0E88">
              <w:rPr>
                <w:b/>
              </w:rPr>
              <w:t>Niveau de diplôme requis</w:t>
            </w:r>
          </w:p>
        </w:tc>
        <w:tc>
          <w:tcPr>
            <w:tcW w:w="3298" w:type="pct"/>
            <w:tcBorders>
              <w:top w:val="single" w:sz="4" w:space="0" w:color="1C1C1B"/>
              <w:left w:val="nil"/>
              <w:bottom w:val="single" w:sz="4" w:space="0" w:color="1C1C1B"/>
              <w:right w:val="nil"/>
            </w:tcBorders>
          </w:tcPr>
          <w:p w14:paraId="15418A19" w14:textId="77777777" w:rsidR="00257F76" w:rsidRPr="00132CB9" w:rsidRDefault="00257F76" w:rsidP="00F37980">
            <w:pPr>
              <w:spacing w:line="240" w:lineRule="auto"/>
              <w:rPr>
                <w:rFonts w:ascii="Nunito Sans" w:hAnsi="Nunito Sans"/>
              </w:rPr>
            </w:pPr>
            <w:r w:rsidRPr="007F153F">
              <w:rPr>
                <w:rFonts w:ascii="Nunito Sans" w:hAnsi="Nunito Sans"/>
                <w:noProof/>
              </w:rPr>
              <w:t>CESS</w:t>
            </w:r>
          </w:p>
        </w:tc>
      </w:tr>
      <w:tr w:rsidR="00257F76" w:rsidRPr="000E0E88" w14:paraId="27AFE00E" w14:textId="77777777" w:rsidTr="004B25A9">
        <w:tc>
          <w:tcPr>
            <w:tcW w:w="1702" w:type="pct"/>
            <w:tcBorders>
              <w:top w:val="single" w:sz="4" w:space="0" w:color="1C1C1B"/>
              <w:left w:val="nil"/>
              <w:bottom w:val="single" w:sz="4" w:space="0" w:color="1C1C1B"/>
              <w:right w:val="nil"/>
            </w:tcBorders>
          </w:tcPr>
          <w:p w14:paraId="69CC6A37" w14:textId="77777777" w:rsidR="00257F76" w:rsidRPr="000E0E88" w:rsidRDefault="00257F76" w:rsidP="004B25A9">
            <w:r w:rsidRPr="000E0E88">
              <w:rPr>
                <w:b/>
              </w:rPr>
              <w:t>Expérience exigée</w:t>
            </w:r>
          </w:p>
        </w:tc>
        <w:tc>
          <w:tcPr>
            <w:tcW w:w="3298" w:type="pct"/>
            <w:tcBorders>
              <w:top w:val="single" w:sz="4" w:space="0" w:color="1C1C1B"/>
              <w:left w:val="nil"/>
              <w:bottom w:val="single" w:sz="4" w:space="0" w:color="1C1C1B"/>
              <w:right w:val="nil"/>
            </w:tcBorders>
          </w:tcPr>
          <w:p w14:paraId="6213ABBA" w14:textId="77777777" w:rsidR="00257F76" w:rsidRPr="00132CB9" w:rsidRDefault="00257F76" w:rsidP="00F37980">
            <w:pPr>
              <w:spacing w:line="240" w:lineRule="auto"/>
              <w:rPr>
                <w:rFonts w:ascii="Nunito Sans" w:hAnsi="Nunito Sans"/>
              </w:rPr>
            </w:pPr>
            <w:r w:rsidRPr="007F153F">
              <w:rPr>
                <w:rFonts w:ascii="Nunito Sans" w:hAnsi="Nunito Sans"/>
                <w:noProof/>
              </w:rPr>
              <w:t>Aucune</w:t>
            </w:r>
          </w:p>
        </w:tc>
      </w:tr>
      <w:tr w:rsidR="00257F76" w:rsidRPr="000E0E88" w14:paraId="18A17256" w14:textId="77777777" w:rsidTr="004B25A9">
        <w:tc>
          <w:tcPr>
            <w:tcW w:w="1702" w:type="pct"/>
            <w:tcBorders>
              <w:top w:val="single" w:sz="4" w:space="0" w:color="1C1C1B"/>
              <w:left w:val="nil"/>
              <w:bottom w:val="single" w:sz="4" w:space="0" w:color="1C1C1B"/>
              <w:right w:val="nil"/>
            </w:tcBorders>
          </w:tcPr>
          <w:p w14:paraId="213338A1" w14:textId="77777777" w:rsidR="00257F76" w:rsidRPr="000E0E88" w:rsidRDefault="00257F76" w:rsidP="004B25A9">
            <w:pPr>
              <w:rPr>
                <w:b/>
              </w:rPr>
            </w:pPr>
            <w:r w:rsidRPr="000E0E88">
              <w:rPr>
                <w:b/>
              </w:rPr>
              <w:t>Accessible au(x) métier(s)</w:t>
            </w:r>
          </w:p>
        </w:tc>
        <w:tc>
          <w:tcPr>
            <w:tcW w:w="3298" w:type="pct"/>
            <w:tcBorders>
              <w:top w:val="single" w:sz="4" w:space="0" w:color="1C1C1B"/>
              <w:left w:val="nil"/>
              <w:bottom w:val="single" w:sz="4" w:space="0" w:color="1C1C1B"/>
              <w:right w:val="nil"/>
            </w:tcBorders>
          </w:tcPr>
          <w:p w14:paraId="45102D2A" w14:textId="77777777" w:rsidR="00257F76" w:rsidRPr="00132CB9" w:rsidRDefault="00257F76" w:rsidP="000372C6">
            <w:pPr>
              <w:spacing w:line="240" w:lineRule="auto"/>
              <w:rPr>
                <w:rFonts w:ascii="Nunito Sans" w:hAnsi="Nunito Sans"/>
              </w:rPr>
            </w:pPr>
            <w:r w:rsidRPr="007F153F">
              <w:rPr>
                <w:rFonts w:ascii="Nunito Sans" w:hAnsi="Nunito Sans"/>
                <w:noProof/>
              </w:rPr>
              <w:t>61 - Agronomie</w:t>
            </w:r>
          </w:p>
        </w:tc>
      </w:tr>
      <w:tr w:rsidR="00257F76" w:rsidRPr="000E0E88" w14:paraId="39FC2F88" w14:textId="77777777" w:rsidTr="00EE01F8">
        <w:tc>
          <w:tcPr>
            <w:tcW w:w="5000" w:type="pct"/>
            <w:gridSpan w:val="2"/>
            <w:tcBorders>
              <w:top w:val="single" w:sz="4" w:space="0" w:color="1C1C1B"/>
              <w:left w:val="nil"/>
              <w:bottom w:val="dotted" w:sz="4" w:space="0" w:color="auto"/>
              <w:right w:val="nil"/>
            </w:tcBorders>
          </w:tcPr>
          <w:p w14:paraId="04AC0B10" w14:textId="77777777" w:rsidR="00257F76" w:rsidRPr="00A73A41" w:rsidRDefault="00257F76" w:rsidP="00A73A41">
            <w:pPr>
              <w:rPr>
                <w:b/>
                <w:bCs/>
              </w:rPr>
            </w:pPr>
            <w:r w:rsidRPr="00A73A41">
              <w:rPr>
                <w:b/>
                <w:bCs/>
              </w:rPr>
              <w:t>Compétences techniques</w:t>
            </w:r>
          </w:p>
          <w:p w14:paraId="573112AB"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Technique professionnelle – Mettre en œuvre les méthodes et/ou les techniques propres à la matière</w:t>
            </w:r>
          </w:p>
          <w:p w14:paraId="10A60A42"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Utilisation de matériels techniques – Utiliser les appareils, les équipements et/ou les outils standards</w:t>
            </w:r>
          </w:p>
          <w:p w14:paraId="4CE43B2D"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Compréhension – Comprendre et appliquer des instructions techniques orales et/ou écrites</w:t>
            </w:r>
          </w:p>
          <w:p w14:paraId="6ABF05D6"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Informatique – Utiliser les fonctionnalités de base d’une suite bureautique (traitement de texte, tableur, logiciel de présentation * et messagerie électronique)</w:t>
            </w:r>
          </w:p>
          <w:p w14:paraId="3D4FD070" w14:textId="24B56A4D" w:rsidR="00257F76" w:rsidRPr="00132CB9" w:rsidRDefault="00257F76" w:rsidP="00F37980">
            <w:pPr>
              <w:pStyle w:val="Sansinterligne"/>
              <w:spacing w:line="240" w:lineRule="auto"/>
              <w:rPr>
                <w:rFonts w:ascii="Nunito Sans" w:hAnsi="Nunito Sans"/>
              </w:rPr>
            </w:pPr>
            <w:r w:rsidRPr="007F153F">
              <w:rPr>
                <w:rFonts w:ascii="Nunito Sans" w:hAnsi="Nunito Sans"/>
                <w:noProof/>
              </w:rPr>
              <w:t>Dispositions légales et normatives – Appliquer les dispositions légales, les procédures, les normes et/ou les réglementations en vigueur</w:t>
            </w:r>
            <w:r>
              <w:rPr>
                <w:rStyle w:val="Appelnotedebasdep"/>
                <w:rFonts w:ascii="Nunito Sans" w:hAnsi="Nunito Sans"/>
                <w:noProof/>
              </w:rPr>
              <w:footnoteReference w:customMarkFollows="1" w:id="1"/>
              <w:t>*</w:t>
            </w:r>
          </w:p>
        </w:tc>
      </w:tr>
      <w:tr w:rsidR="00257F76" w:rsidRPr="000E0E88" w14:paraId="22CC3928" w14:textId="77777777" w:rsidTr="00EE01F8">
        <w:tc>
          <w:tcPr>
            <w:tcW w:w="5000" w:type="pct"/>
            <w:gridSpan w:val="2"/>
            <w:tcBorders>
              <w:top w:val="dotted" w:sz="4" w:space="0" w:color="auto"/>
              <w:left w:val="nil"/>
              <w:bottom w:val="single" w:sz="4" w:space="0" w:color="1C1C1B"/>
              <w:right w:val="nil"/>
            </w:tcBorders>
          </w:tcPr>
          <w:p w14:paraId="1AB83BE4"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Utilisation de matériels techniques – utiliser les engins roulants</w:t>
            </w:r>
          </w:p>
          <w:p w14:paraId="28DE583F"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Utilisation de matériels techniques – Assurer la maintenance d’engins roulants</w:t>
            </w:r>
          </w:p>
          <w:p w14:paraId="74EC2820" w14:textId="77777777" w:rsidR="00257F76" w:rsidRPr="00132CB9" w:rsidRDefault="00257F76" w:rsidP="00F37980">
            <w:pPr>
              <w:pStyle w:val="Sansinterligne"/>
              <w:spacing w:line="240" w:lineRule="auto"/>
              <w:rPr>
                <w:rFonts w:ascii="Nunito Sans" w:hAnsi="Nunito Sans"/>
              </w:rPr>
            </w:pPr>
            <w:r w:rsidRPr="007F153F">
              <w:rPr>
                <w:rFonts w:ascii="Nunito Sans" w:hAnsi="Nunito Sans"/>
                <w:noProof/>
              </w:rPr>
              <w:t>Avis technique – Emettre des avis techniques argumentés et pertinents</w:t>
            </w:r>
          </w:p>
        </w:tc>
      </w:tr>
      <w:tr w:rsidR="00257F76" w:rsidRPr="000E0E88" w14:paraId="329283DF" w14:textId="77777777" w:rsidTr="00EE01F8">
        <w:tc>
          <w:tcPr>
            <w:tcW w:w="5000" w:type="pct"/>
            <w:gridSpan w:val="2"/>
            <w:tcBorders>
              <w:top w:val="single" w:sz="4" w:space="0" w:color="1C1C1B"/>
              <w:left w:val="nil"/>
              <w:bottom w:val="dotted" w:sz="4" w:space="0" w:color="auto"/>
              <w:right w:val="nil"/>
            </w:tcBorders>
          </w:tcPr>
          <w:p w14:paraId="0FB96BCE" w14:textId="77777777" w:rsidR="00257F76" w:rsidRPr="00142CBA" w:rsidRDefault="00257F76" w:rsidP="00142CBA">
            <w:pPr>
              <w:rPr>
                <w:b/>
                <w:bCs/>
              </w:rPr>
            </w:pPr>
            <w:r w:rsidRPr="00142CBA">
              <w:rPr>
                <w:b/>
                <w:bCs/>
              </w:rPr>
              <w:t>Compétences comportementales</w:t>
            </w:r>
          </w:p>
          <w:p w14:paraId="5769811F"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Rigueur – Réaliser son travail avec exactitude, méthode et précision</w:t>
            </w:r>
          </w:p>
          <w:p w14:paraId="058B6073"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Travailler en équipe – Créer et améliorer l’esprit d’équipe en partageant ses avis et ses idées et en contribuant à la résolution de conflits entre collègues</w:t>
            </w:r>
          </w:p>
          <w:p w14:paraId="4EFFDB9E"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Planification du travail – Organiser son travail en tenant compte des délais et des priorités</w:t>
            </w:r>
          </w:p>
          <w:p w14:paraId="48990CF2" w14:textId="77777777" w:rsidR="00257F76" w:rsidRPr="00132CB9" w:rsidRDefault="00257F76" w:rsidP="00F37980">
            <w:pPr>
              <w:pStyle w:val="Sansinterligne"/>
              <w:spacing w:line="240" w:lineRule="auto"/>
              <w:rPr>
                <w:rFonts w:ascii="Nunito Sans" w:hAnsi="Nunito Sans"/>
              </w:rPr>
            </w:pPr>
            <w:r w:rsidRPr="007F153F">
              <w:rPr>
                <w:rFonts w:ascii="Nunito Sans" w:hAnsi="Nunito Sans"/>
                <w:noProof/>
              </w:rPr>
              <w:t>Polyvalence – Passer aisément d’une activité et/ou d’un projet à un autre en fonction des besoins du service</w:t>
            </w:r>
          </w:p>
        </w:tc>
      </w:tr>
      <w:tr w:rsidR="00257F76" w:rsidRPr="000E0E88" w14:paraId="0857EF28" w14:textId="77777777" w:rsidTr="00EE01F8">
        <w:tc>
          <w:tcPr>
            <w:tcW w:w="5000" w:type="pct"/>
            <w:gridSpan w:val="2"/>
            <w:tcBorders>
              <w:top w:val="dotted" w:sz="4" w:space="0" w:color="auto"/>
              <w:left w:val="nil"/>
              <w:bottom w:val="single" w:sz="4" w:space="0" w:color="1C1C1B"/>
              <w:right w:val="nil"/>
            </w:tcBorders>
          </w:tcPr>
          <w:p w14:paraId="39D9C154"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 xml:space="preserve">Autonomie – Accomplir son travail sans supervision directe </w:t>
            </w:r>
          </w:p>
          <w:p w14:paraId="71DA79A5" w14:textId="77777777" w:rsidR="00257F76" w:rsidRPr="007F153F" w:rsidRDefault="00257F76" w:rsidP="00BE3406">
            <w:pPr>
              <w:pStyle w:val="Sansinterligne"/>
              <w:spacing w:line="240" w:lineRule="auto"/>
              <w:rPr>
                <w:rFonts w:ascii="Nunito Sans" w:hAnsi="Nunito Sans"/>
                <w:noProof/>
              </w:rPr>
            </w:pPr>
            <w:r w:rsidRPr="007F153F">
              <w:rPr>
                <w:rFonts w:ascii="Nunito Sans" w:hAnsi="Nunito Sans"/>
                <w:noProof/>
              </w:rPr>
              <w:t>Communication - Communiquer avec autrui en s'assurant de la compréhension de l'information reçue et transmise</w:t>
            </w:r>
          </w:p>
          <w:p w14:paraId="6579AFBE" w14:textId="77777777" w:rsidR="00257F76" w:rsidRPr="00132CB9" w:rsidRDefault="00257F76" w:rsidP="00F37980">
            <w:pPr>
              <w:pStyle w:val="Sansinterligne"/>
              <w:spacing w:line="240" w:lineRule="auto"/>
              <w:rPr>
                <w:rFonts w:ascii="Nunito Sans" w:hAnsi="Nunito Sans"/>
              </w:rPr>
            </w:pPr>
            <w:r w:rsidRPr="007F153F">
              <w:rPr>
                <w:rFonts w:ascii="Nunito Sans" w:hAnsi="Nunito Sans"/>
                <w:noProof/>
              </w:rPr>
              <w:t>Prise d’initiative - Mettre en place de sa propre initiative des actions en prenant en considération leurs impacts</w:t>
            </w:r>
          </w:p>
        </w:tc>
      </w:tr>
    </w:tbl>
    <w:p w14:paraId="307E90EC" w14:textId="77777777" w:rsidR="00257F76" w:rsidRPr="00142CBA" w:rsidRDefault="00257F76" w:rsidP="00424BD2"/>
    <w:p w14:paraId="028A7AD7" w14:textId="77777777" w:rsidR="00257F76" w:rsidRDefault="00257F76" w:rsidP="00142CBA"/>
    <w:p w14:paraId="15973A10" w14:textId="77777777" w:rsidR="00257F76" w:rsidRDefault="00257F76" w:rsidP="00142CBA"/>
    <w:p w14:paraId="06F42934" w14:textId="77777777" w:rsidR="00257F76" w:rsidRDefault="00257F76">
      <w:pPr>
        <w:spacing w:after="160" w:line="259" w:lineRule="auto"/>
        <w:jc w:val="left"/>
        <w:rPr>
          <w:b/>
          <w:caps/>
          <w:color w:val="CF1735"/>
          <w:sz w:val="26"/>
        </w:rPr>
      </w:pPr>
      <w:r>
        <w:br w:type="page"/>
      </w:r>
    </w:p>
    <w:p w14:paraId="659B34E1" w14:textId="0AE82585" w:rsidR="00257F76" w:rsidRPr="00A73A41" w:rsidRDefault="00257F76" w:rsidP="00142CBA">
      <w:pPr>
        <w:pStyle w:val="Titre2"/>
      </w:pPr>
      <w:r w:rsidRPr="00A73A41">
        <w:lastRenderedPageBreak/>
        <w:t>Notre offre</w:t>
      </w:r>
      <w:r>
        <w:t> :</w:t>
      </w:r>
    </w:p>
    <w:p w14:paraId="0E488E02" w14:textId="77777777" w:rsidR="00257F76" w:rsidRPr="00142CBA" w:rsidRDefault="00257F76" w:rsidP="006F0003">
      <w:pPr>
        <w:spacing w:after="120"/>
        <w:rPr>
          <w:b/>
          <w:bCs/>
        </w:rPr>
      </w:pPr>
      <w:r w:rsidRPr="00142CBA">
        <w:rPr>
          <w:b/>
          <w:bCs/>
        </w:rPr>
        <w:t>Votre contrat :</w:t>
      </w:r>
    </w:p>
    <w:tbl>
      <w:tblPr>
        <w:tblStyle w:val="TableGrid"/>
        <w:tblW w:w="5000" w:type="pct"/>
        <w:tblInd w:w="0" w:type="dxa"/>
        <w:tblCellMar>
          <w:top w:w="35" w:type="dxa"/>
          <w:bottom w:w="71" w:type="dxa"/>
          <w:right w:w="115" w:type="dxa"/>
        </w:tblCellMar>
        <w:tblLook w:val="04A0" w:firstRow="1" w:lastRow="0" w:firstColumn="1" w:lastColumn="0" w:noHBand="0" w:noVBand="1"/>
      </w:tblPr>
      <w:tblGrid>
        <w:gridCol w:w="2914"/>
        <w:gridCol w:w="5646"/>
      </w:tblGrid>
      <w:tr w:rsidR="00257F76" w14:paraId="459D4998" w14:textId="77777777" w:rsidTr="008B28BC">
        <w:trPr>
          <w:trHeight w:val="340"/>
        </w:trPr>
        <w:tc>
          <w:tcPr>
            <w:tcW w:w="1702" w:type="pct"/>
            <w:tcBorders>
              <w:top w:val="single" w:sz="8" w:space="0" w:color="auto"/>
              <w:left w:val="nil"/>
              <w:bottom w:val="single" w:sz="4" w:space="0" w:color="auto"/>
              <w:right w:val="nil"/>
            </w:tcBorders>
            <w:vAlign w:val="center"/>
          </w:tcPr>
          <w:p w14:paraId="107C9648" w14:textId="77777777" w:rsidR="00257F76" w:rsidRDefault="00257F76" w:rsidP="008B28BC">
            <w:pPr>
              <w:spacing w:before="60" w:after="60" w:line="240" w:lineRule="auto"/>
              <w:jc w:val="left"/>
            </w:pPr>
            <w:r>
              <w:rPr>
                <w:b/>
              </w:rPr>
              <w:t>Lieu de travail</w:t>
            </w:r>
          </w:p>
        </w:tc>
        <w:tc>
          <w:tcPr>
            <w:tcW w:w="3298" w:type="pct"/>
            <w:tcBorders>
              <w:top w:val="single" w:sz="8" w:space="0" w:color="auto"/>
              <w:left w:val="nil"/>
              <w:bottom w:val="single" w:sz="4" w:space="0" w:color="auto"/>
              <w:right w:val="nil"/>
            </w:tcBorders>
            <w:vAlign w:val="center"/>
          </w:tcPr>
          <w:p w14:paraId="169DFA70" w14:textId="77777777" w:rsidR="00257F76" w:rsidRPr="00132CB9" w:rsidRDefault="00257F76" w:rsidP="008B28BC">
            <w:pPr>
              <w:spacing w:before="60" w:after="60" w:line="240" w:lineRule="auto"/>
              <w:jc w:val="left"/>
              <w:rPr>
                <w:rFonts w:ascii="Nunito Sans" w:hAnsi="Nunito Sans"/>
              </w:rPr>
            </w:pPr>
            <w:r w:rsidRPr="007F153F">
              <w:rPr>
                <w:rFonts w:ascii="Nunito Sans" w:hAnsi="Nunito Sans"/>
                <w:noProof/>
              </w:rPr>
              <w:t>GEMBLOUX</w:t>
            </w:r>
          </w:p>
        </w:tc>
      </w:tr>
      <w:tr w:rsidR="00257F76" w14:paraId="32BF760E" w14:textId="77777777" w:rsidTr="008B28BC">
        <w:trPr>
          <w:trHeight w:val="340"/>
        </w:trPr>
        <w:tc>
          <w:tcPr>
            <w:tcW w:w="1702" w:type="pct"/>
            <w:tcBorders>
              <w:top w:val="single" w:sz="4" w:space="0" w:color="auto"/>
              <w:left w:val="nil"/>
              <w:bottom w:val="single" w:sz="4" w:space="0" w:color="auto"/>
              <w:right w:val="nil"/>
            </w:tcBorders>
            <w:vAlign w:val="center"/>
          </w:tcPr>
          <w:p w14:paraId="3E1D1AD2" w14:textId="77777777" w:rsidR="00257F76" w:rsidRDefault="00257F76" w:rsidP="008B28BC">
            <w:pPr>
              <w:spacing w:before="60" w:after="60" w:line="240" w:lineRule="auto"/>
              <w:jc w:val="left"/>
            </w:pPr>
            <w:r>
              <w:rPr>
                <w:b/>
              </w:rPr>
              <w:t>Échelle barémique</w:t>
            </w:r>
          </w:p>
        </w:tc>
        <w:tc>
          <w:tcPr>
            <w:tcW w:w="3298" w:type="pct"/>
            <w:tcBorders>
              <w:top w:val="single" w:sz="4" w:space="0" w:color="auto"/>
              <w:left w:val="nil"/>
              <w:bottom w:val="single" w:sz="4" w:space="0" w:color="auto"/>
              <w:right w:val="nil"/>
            </w:tcBorders>
            <w:vAlign w:val="center"/>
          </w:tcPr>
          <w:p w14:paraId="7D9AB284" w14:textId="77777777" w:rsidR="00257F76" w:rsidRPr="00132CB9" w:rsidRDefault="00257F76" w:rsidP="008B28BC">
            <w:pPr>
              <w:spacing w:before="60" w:after="60" w:line="240" w:lineRule="auto"/>
              <w:jc w:val="left"/>
              <w:rPr>
                <w:rFonts w:ascii="Nunito Sans" w:hAnsi="Nunito Sans"/>
              </w:rPr>
            </w:pPr>
            <w:r w:rsidRPr="007F153F">
              <w:rPr>
                <w:rFonts w:ascii="Nunito Sans" w:hAnsi="Nunito Sans"/>
                <w:noProof/>
              </w:rPr>
              <w:t>C3</w:t>
            </w:r>
          </w:p>
        </w:tc>
      </w:tr>
      <w:tr w:rsidR="00257F76" w14:paraId="75D86AF6" w14:textId="77777777" w:rsidTr="008B28BC">
        <w:trPr>
          <w:trHeight w:val="340"/>
        </w:trPr>
        <w:tc>
          <w:tcPr>
            <w:tcW w:w="1702" w:type="pct"/>
            <w:tcBorders>
              <w:top w:val="single" w:sz="4" w:space="0" w:color="auto"/>
              <w:left w:val="nil"/>
              <w:bottom w:val="single" w:sz="4" w:space="0" w:color="auto"/>
              <w:right w:val="nil"/>
            </w:tcBorders>
            <w:vAlign w:val="center"/>
          </w:tcPr>
          <w:p w14:paraId="7620B38D" w14:textId="77777777" w:rsidR="00257F76" w:rsidRDefault="00257F76" w:rsidP="008B28BC">
            <w:pPr>
              <w:spacing w:before="60" w:after="60" w:line="240" w:lineRule="auto"/>
              <w:jc w:val="left"/>
            </w:pPr>
            <w:r>
              <w:rPr>
                <w:b/>
              </w:rPr>
              <w:t>Grade</w:t>
            </w:r>
          </w:p>
        </w:tc>
        <w:tc>
          <w:tcPr>
            <w:tcW w:w="3298" w:type="pct"/>
            <w:tcBorders>
              <w:top w:val="single" w:sz="4" w:space="0" w:color="auto"/>
              <w:left w:val="nil"/>
              <w:bottom w:val="single" w:sz="4" w:space="0" w:color="auto"/>
              <w:right w:val="nil"/>
            </w:tcBorders>
            <w:vAlign w:val="center"/>
          </w:tcPr>
          <w:p w14:paraId="5F951877" w14:textId="77777777" w:rsidR="00257F76" w:rsidRPr="00132CB9" w:rsidRDefault="00257F76" w:rsidP="008B28BC">
            <w:pPr>
              <w:spacing w:before="60" w:after="60" w:line="240" w:lineRule="auto"/>
              <w:jc w:val="left"/>
              <w:rPr>
                <w:rFonts w:ascii="Nunito Sans" w:hAnsi="Nunito Sans"/>
              </w:rPr>
            </w:pPr>
            <w:r w:rsidRPr="007F153F">
              <w:rPr>
                <w:rFonts w:ascii="Nunito Sans" w:hAnsi="Nunito Sans"/>
                <w:noProof/>
              </w:rPr>
              <w:t>assistant</w:t>
            </w:r>
          </w:p>
        </w:tc>
      </w:tr>
      <w:tr w:rsidR="00257F76" w14:paraId="2B49593D" w14:textId="77777777" w:rsidTr="008B28BC">
        <w:trPr>
          <w:trHeight w:val="340"/>
        </w:trPr>
        <w:tc>
          <w:tcPr>
            <w:tcW w:w="1702" w:type="pct"/>
            <w:tcBorders>
              <w:top w:val="single" w:sz="4" w:space="0" w:color="auto"/>
              <w:left w:val="nil"/>
              <w:bottom w:val="single" w:sz="4" w:space="0" w:color="auto"/>
              <w:right w:val="nil"/>
            </w:tcBorders>
            <w:vAlign w:val="center"/>
          </w:tcPr>
          <w:p w14:paraId="0A8C687D" w14:textId="77777777" w:rsidR="00257F76" w:rsidRDefault="00257F76" w:rsidP="008B28BC">
            <w:pPr>
              <w:spacing w:before="60" w:after="60" w:line="240" w:lineRule="auto"/>
              <w:jc w:val="left"/>
            </w:pPr>
            <w:r>
              <w:rPr>
                <w:b/>
              </w:rPr>
              <w:t>Régime de travail</w:t>
            </w:r>
          </w:p>
        </w:tc>
        <w:tc>
          <w:tcPr>
            <w:tcW w:w="3298" w:type="pct"/>
            <w:tcBorders>
              <w:top w:val="single" w:sz="4" w:space="0" w:color="auto"/>
              <w:left w:val="nil"/>
              <w:bottom w:val="single" w:sz="4" w:space="0" w:color="auto"/>
              <w:right w:val="nil"/>
            </w:tcBorders>
            <w:vAlign w:val="center"/>
          </w:tcPr>
          <w:p w14:paraId="47914679" w14:textId="77777777" w:rsidR="00257F76" w:rsidRPr="00132CB9" w:rsidRDefault="00257F76" w:rsidP="008B28BC">
            <w:pPr>
              <w:spacing w:before="60" w:after="60" w:line="240" w:lineRule="auto"/>
              <w:jc w:val="left"/>
              <w:rPr>
                <w:rFonts w:ascii="Nunito Sans" w:hAnsi="Nunito Sans"/>
              </w:rPr>
            </w:pPr>
            <w:r w:rsidRPr="007F153F">
              <w:rPr>
                <w:rFonts w:ascii="Nunito Sans" w:hAnsi="Nunito Sans"/>
                <w:noProof/>
              </w:rPr>
              <w:t>Temps plein</w:t>
            </w:r>
          </w:p>
        </w:tc>
      </w:tr>
      <w:tr w:rsidR="00257F76" w14:paraId="73866FC5" w14:textId="77777777" w:rsidTr="008B28BC">
        <w:trPr>
          <w:trHeight w:val="340"/>
        </w:trPr>
        <w:tc>
          <w:tcPr>
            <w:tcW w:w="1702" w:type="pct"/>
            <w:tcBorders>
              <w:top w:val="single" w:sz="4" w:space="0" w:color="auto"/>
              <w:left w:val="nil"/>
              <w:bottom w:val="single" w:sz="8" w:space="0" w:color="auto"/>
              <w:right w:val="nil"/>
            </w:tcBorders>
            <w:vAlign w:val="center"/>
          </w:tcPr>
          <w:p w14:paraId="37F1455D" w14:textId="77777777" w:rsidR="00257F76" w:rsidRDefault="00257F76" w:rsidP="008B28BC">
            <w:pPr>
              <w:spacing w:before="60" w:after="60" w:line="240" w:lineRule="auto"/>
              <w:jc w:val="left"/>
            </w:pPr>
            <w:r>
              <w:rPr>
                <w:b/>
              </w:rPr>
              <w:t>Type de contrat</w:t>
            </w:r>
          </w:p>
        </w:tc>
        <w:tc>
          <w:tcPr>
            <w:tcW w:w="3298" w:type="pct"/>
            <w:tcBorders>
              <w:top w:val="single" w:sz="4" w:space="0" w:color="auto"/>
              <w:left w:val="nil"/>
              <w:bottom w:val="single" w:sz="8" w:space="0" w:color="auto"/>
              <w:right w:val="nil"/>
            </w:tcBorders>
            <w:vAlign w:val="center"/>
          </w:tcPr>
          <w:p w14:paraId="3DFED036" w14:textId="77777777" w:rsidR="00257F76" w:rsidRPr="00132CB9" w:rsidRDefault="00257F76" w:rsidP="008B28BC">
            <w:pPr>
              <w:spacing w:before="60" w:after="60" w:line="240" w:lineRule="auto"/>
              <w:jc w:val="left"/>
              <w:rPr>
                <w:rFonts w:ascii="Nunito Sans" w:hAnsi="Nunito Sans"/>
              </w:rPr>
            </w:pPr>
            <w:r w:rsidRPr="007F153F">
              <w:rPr>
                <w:rFonts w:ascii="Nunito Sans" w:hAnsi="Nunito Sans"/>
                <w:noProof/>
              </w:rPr>
              <w:t>Statutaire</w:t>
            </w:r>
          </w:p>
        </w:tc>
      </w:tr>
    </w:tbl>
    <w:p w14:paraId="077AD5B3" w14:textId="77777777" w:rsidR="00257F76" w:rsidRDefault="00257F76" w:rsidP="00BF679B"/>
    <w:p w14:paraId="0E64F4B2" w14:textId="77777777" w:rsidR="00257F76" w:rsidRDefault="00257F76">
      <w:pPr>
        <w:ind w:left="-5"/>
      </w:pPr>
    </w:p>
    <w:p w14:paraId="520BFAC6" w14:textId="77777777" w:rsidR="00257F76" w:rsidRDefault="00257F76">
      <w:pPr>
        <w:ind w:left="-5"/>
      </w:pPr>
    </w:p>
    <w:p w14:paraId="30A05AEB" w14:textId="77777777" w:rsidR="00257F76" w:rsidRDefault="00257F76" w:rsidP="00BF679B">
      <w:pPr>
        <w:pStyle w:val="Titre2"/>
      </w:pPr>
      <w:r>
        <w:t>PERSONNE(S) DE CONTACT</w:t>
      </w:r>
    </w:p>
    <w:tbl>
      <w:tblPr>
        <w:tblStyle w:val="TableGrid"/>
        <w:tblW w:w="4536" w:type="dxa"/>
        <w:tblInd w:w="0" w:type="dxa"/>
        <w:tblLook w:val="04A0" w:firstRow="1" w:lastRow="0" w:firstColumn="1" w:lastColumn="0" w:noHBand="0" w:noVBand="1"/>
      </w:tblPr>
      <w:tblGrid>
        <w:gridCol w:w="4536"/>
      </w:tblGrid>
      <w:tr w:rsidR="00257F76" w14:paraId="510E46F5" w14:textId="77777777" w:rsidTr="00945DA1">
        <w:trPr>
          <w:trHeight w:val="252"/>
        </w:trPr>
        <w:tc>
          <w:tcPr>
            <w:tcW w:w="4536" w:type="dxa"/>
            <w:tcBorders>
              <w:top w:val="nil"/>
              <w:left w:val="nil"/>
              <w:bottom w:val="nil"/>
              <w:right w:val="nil"/>
            </w:tcBorders>
          </w:tcPr>
          <w:p w14:paraId="12CCACCF" w14:textId="77777777" w:rsidR="00257F76" w:rsidRPr="00BF679B" w:rsidRDefault="00257F76" w:rsidP="00BF679B">
            <w:pPr>
              <w:rPr>
                <w:b/>
                <w:bCs/>
              </w:rPr>
            </w:pPr>
            <w:r w:rsidRPr="00BF679B">
              <w:rPr>
                <w:b/>
                <w:bCs/>
              </w:rPr>
              <w:t>Concernant la fonction :</w:t>
            </w:r>
          </w:p>
        </w:tc>
      </w:tr>
      <w:tr w:rsidR="00257F76" w14:paraId="400F8F07" w14:textId="77777777" w:rsidTr="00945DA1">
        <w:trPr>
          <w:trHeight w:val="260"/>
        </w:trPr>
        <w:tc>
          <w:tcPr>
            <w:tcW w:w="4536" w:type="dxa"/>
            <w:tcBorders>
              <w:top w:val="nil"/>
              <w:left w:val="nil"/>
              <w:bottom w:val="nil"/>
              <w:right w:val="nil"/>
            </w:tcBorders>
          </w:tcPr>
          <w:p w14:paraId="2BC502F7" w14:textId="4C7E660E" w:rsidR="00257F76" w:rsidRPr="00132CB9" w:rsidRDefault="00257F76" w:rsidP="00257F76">
            <w:pPr>
              <w:rPr>
                <w:rFonts w:ascii="Nunito Sans" w:hAnsi="Nunito Sans"/>
              </w:rPr>
            </w:pPr>
            <w:r w:rsidRPr="00E402F0">
              <w:rPr>
                <w:rFonts w:ascii="Nunito Sans" w:hAnsi="Nunito Sans"/>
              </w:rPr>
              <w:t>Madame Nathalie ROBRECHT</w:t>
            </w:r>
          </w:p>
        </w:tc>
      </w:tr>
      <w:tr w:rsidR="00257F76" w14:paraId="798C30F8" w14:textId="77777777" w:rsidTr="00945DA1">
        <w:trPr>
          <w:trHeight w:val="260"/>
        </w:trPr>
        <w:tc>
          <w:tcPr>
            <w:tcW w:w="4536" w:type="dxa"/>
            <w:tcBorders>
              <w:top w:val="nil"/>
              <w:left w:val="nil"/>
              <w:bottom w:val="nil"/>
              <w:right w:val="nil"/>
            </w:tcBorders>
          </w:tcPr>
          <w:p w14:paraId="2FEEDC75" w14:textId="23A303ED" w:rsidR="00257F76" w:rsidRPr="00132CB9" w:rsidRDefault="00257F76" w:rsidP="00257F76">
            <w:pPr>
              <w:rPr>
                <w:rFonts w:ascii="Nunito Sans" w:hAnsi="Nunito Sans"/>
              </w:rPr>
            </w:pPr>
            <w:r w:rsidRPr="00E402F0">
              <w:rPr>
                <w:rFonts w:ascii="Nunito Sans" w:hAnsi="Nunito Sans"/>
              </w:rPr>
              <w:t>081-87 41 05</w:t>
            </w:r>
          </w:p>
        </w:tc>
      </w:tr>
      <w:tr w:rsidR="00257F76" w14:paraId="2AAAE2FB" w14:textId="77777777" w:rsidTr="00945DA1">
        <w:trPr>
          <w:trHeight w:val="247"/>
        </w:trPr>
        <w:tc>
          <w:tcPr>
            <w:tcW w:w="4536" w:type="dxa"/>
            <w:tcBorders>
              <w:top w:val="nil"/>
              <w:left w:val="nil"/>
              <w:bottom w:val="nil"/>
              <w:right w:val="nil"/>
            </w:tcBorders>
          </w:tcPr>
          <w:p w14:paraId="123F8A57" w14:textId="35F6A436" w:rsidR="00257F76" w:rsidRPr="00132CB9" w:rsidRDefault="005330E8" w:rsidP="00257F76">
            <w:pPr>
              <w:rPr>
                <w:rFonts w:ascii="Nunito Sans" w:hAnsi="Nunito Sans"/>
              </w:rPr>
            </w:pPr>
            <w:hyperlink r:id="rId15" w:history="1">
              <w:r w:rsidR="00257F76" w:rsidRPr="00E402F0">
                <w:rPr>
                  <w:rStyle w:val="Lienhypertexte"/>
                  <w:rFonts w:ascii="Nunito Sans" w:hAnsi="Nunito Sans"/>
                </w:rPr>
                <w:t>n.robrecht@cra.wallonie.be</w:t>
              </w:r>
            </w:hyperlink>
            <w:r w:rsidR="00257F76" w:rsidRPr="00E402F0">
              <w:rPr>
                <w:rFonts w:ascii="Nunito Sans" w:hAnsi="Nunito Sans"/>
              </w:rPr>
              <w:t xml:space="preserve"> </w:t>
            </w:r>
          </w:p>
        </w:tc>
      </w:tr>
    </w:tbl>
    <w:p w14:paraId="78D27393" w14:textId="77777777" w:rsidR="00257F76" w:rsidRDefault="00257F76"/>
    <w:p w14:paraId="3CA8B7AD" w14:textId="77777777" w:rsidR="00257F76" w:rsidRDefault="00257F76"/>
    <w:tbl>
      <w:tblPr>
        <w:tblStyle w:val="TableGrid"/>
        <w:tblW w:w="8561" w:type="dxa"/>
        <w:tblInd w:w="0" w:type="dxa"/>
        <w:tblLook w:val="04A0" w:firstRow="1" w:lastRow="0" w:firstColumn="1" w:lastColumn="0" w:noHBand="0" w:noVBand="1"/>
      </w:tblPr>
      <w:tblGrid>
        <w:gridCol w:w="8561"/>
      </w:tblGrid>
      <w:tr w:rsidR="00257F76" w:rsidRPr="00BF679B" w14:paraId="71B1E878" w14:textId="77777777" w:rsidTr="008823F4">
        <w:trPr>
          <w:trHeight w:val="252"/>
        </w:trPr>
        <w:tc>
          <w:tcPr>
            <w:tcW w:w="8561" w:type="dxa"/>
            <w:tcBorders>
              <w:top w:val="nil"/>
              <w:left w:val="nil"/>
              <w:bottom w:val="nil"/>
              <w:right w:val="nil"/>
            </w:tcBorders>
          </w:tcPr>
          <w:p w14:paraId="2F9B49A1" w14:textId="77777777" w:rsidR="00257F76" w:rsidRDefault="00257F76" w:rsidP="0085022C">
            <w:pPr>
              <w:rPr>
                <w:b/>
                <w:bCs/>
              </w:rPr>
            </w:pPr>
            <w:r w:rsidRPr="00BF679B">
              <w:rPr>
                <w:b/>
                <w:bCs/>
              </w:rPr>
              <w:t xml:space="preserve">Concernant la procédure de </w:t>
            </w:r>
            <w:r>
              <w:rPr>
                <w:b/>
                <w:bCs/>
              </w:rPr>
              <w:t>mutation / mobilité interne à la demande</w:t>
            </w:r>
            <w:r w:rsidRPr="00BF679B">
              <w:rPr>
                <w:b/>
                <w:bCs/>
              </w:rPr>
              <w:t xml:space="preserve"> :</w:t>
            </w:r>
          </w:p>
          <w:p w14:paraId="736480E6" w14:textId="77777777" w:rsidR="00257F76" w:rsidRPr="00BF679B" w:rsidRDefault="005330E8" w:rsidP="0085022C">
            <w:pPr>
              <w:rPr>
                <w:b/>
                <w:bCs/>
              </w:rPr>
            </w:pPr>
            <w:hyperlink r:id="rId16" w:history="1">
              <w:r w:rsidR="00257F76" w:rsidRPr="009603D7">
                <w:rPr>
                  <w:rStyle w:val="Lienhypertexte"/>
                  <w:rFonts w:ascii="Nunito Sans" w:hAnsi="Nunito Sans"/>
                </w:rPr>
                <w:t>talents.wallonie@spw.wallonie.be</w:t>
              </w:r>
            </w:hyperlink>
          </w:p>
        </w:tc>
      </w:tr>
      <w:tr w:rsidR="00257F76" w:rsidRPr="00132CB9" w14:paraId="421ECC72" w14:textId="77777777" w:rsidTr="008823F4">
        <w:trPr>
          <w:trHeight w:val="260"/>
        </w:trPr>
        <w:tc>
          <w:tcPr>
            <w:tcW w:w="8561" w:type="dxa"/>
            <w:tcBorders>
              <w:top w:val="nil"/>
              <w:left w:val="nil"/>
              <w:bottom w:val="nil"/>
              <w:right w:val="nil"/>
            </w:tcBorders>
          </w:tcPr>
          <w:p w14:paraId="5130399B" w14:textId="77777777" w:rsidR="00257F76" w:rsidRPr="00132CB9" w:rsidRDefault="00257F76" w:rsidP="008823F4">
            <w:pPr>
              <w:rPr>
                <w:rFonts w:ascii="Nunito Sans" w:hAnsi="Nunito Sans"/>
              </w:rPr>
            </w:pPr>
          </w:p>
        </w:tc>
      </w:tr>
      <w:tr w:rsidR="00257F76" w:rsidRPr="00132CB9" w14:paraId="515CA243" w14:textId="77777777" w:rsidTr="008823F4">
        <w:trPr>
          <w:trHeight w:val="260"/>
        </w:trPr>
        <w:tc>
          <w:tcPr>
            <w:tcW w:w="8561" w:type="dxa"/>
            <w:tcBorders>
              <w:top w:val="nil"/>
              <w:left w:val="nil"/>
              <w:bottom w:val="nil"/>
              <w:right w:val="nil"/>
            </w:tcBorders>
          </w:tcPr>
          <w:p w14:paraId="329602CA" w14:textId="77777777" w:rsidR="00257F76" w:rsidRDefault="00257F76" w:rsidP="008823F4">
            <w:pPr>
              <w:rPr>
                <w:rFonts w:ascii="Nunito Sans" w:hAnsi="Nunito Sans"/>
              </w:rPr>
            </w:pPr>
          </w:p>
          <w:p w14:paraId="3FF5BCE6" w14:textId="77777777" w:rsidR="00257F76" w:rsidRPr="00132CB9" w:rsidRDefault="00257F76" w:rsidP="008823F4">
            <w:pPr>
              <w:rPr>
                <w:rFonts w:ascii="Nunito Sans" w:hAnsi="Nunito Sans"/>
              </w:rPr>
            </w:pPr>
          </w:p>
        </w:tc>
      </w:tr>
    </w:tbl>
    <w:p w14:paraId="69C9D4F4" w14:textId="77777777" w:rsidR="00257F76" w:rsidRDefault="00257F76" w:rsidP="00E35A45">
      <w:pPr>
        <w:pStyle w:val="Titre1"/>
        <w:rPr>
          <w:rFonts w:ascii="Nunito Sans" w:hAnsi="Nunito Sans"/>
        </w:rPr>
        <w:sectPr w:rsidR="00257F76" w:rsidSect="00506FBF">
          <w:headerReference w:type="first" r:id="rId17"/>
          <w:footerReference w:type="first" r:id="rId18"/>
          <w:pgSz w:w="11906" w:h="16838"/>
          <w:pgMar w:top="1701" w:right="1673" w:bottom="1701" w:left="1673" w:header="822" w:footer="720" w:gutter="0"/>
          <w:cols w:space="720"/>
          <w:titlePg/>
        </w:sectPr>
      </w:pPr>
    </w:p>
    <w:p w14:paraId="7EFB9510" w14:textId="77777777" w:rsidR="00257F76" w:rsidRPr="00132CB9" w:rsidRDefault="00257F76" w:rsidP="00E35A45">
      <w:pPr>
        <w:pStyle w:val="Titre1"/>
        <w:rPr>
          <w:rFonts w:ascii="Nunito Sans" w:hAnsi="Nunito Sans"/>
        </w:rPr>
      </w:pPr>
    </w:p>
    <w:sectPr w:rsidR="00257F76" w:rsidRPr="00132CB9" w:rsidSect="00257F76">
      <w:headerReference w:type="first" r:id="rId19"/>
      <w:footerReference w:type="first" r:id="rId20"/>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79E6" w14:textId="77777777" w:rsidR="00257F76" w:rsidRDefault="00257F76">
      <w:pPr>
        <w:spacing w:line="240" w:lineRule="auto"/>
      </w:pPr>
      <w:r>
        <w:separator/>
      </w:r>
    </w:p>
  </w:endnote>
  <w:endnote w:type="continuationSeparator" w:id="0">
    <w:p w14:paraId="151754CE" w14:textId="77777777" w:rsidR="00257F76" w:rsidRDefault="00257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EA67" w14:textId="77777777" w:rsidR="00257F76" w:rsidRDefault="00257F76">
    <w:pPr>
      <w:spacing w:line="259" w:lineRule="auto"/>
      <w:ind w:left="-1672" w:right="1141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643F17C3" wp14:editId="637F9025">
              <wp:simplePos x="0" y="0"/>
              <wp:positionH relativeFrom="page">
                <wp:posOffset>3175</wp:posOffset>
              </wp:positionH>
              <wp:positionV relativeFrom="page">
                <wp:posOffset>9612002</wp:posOffset>
              </wp:positionV>
              <wp:extent cx="7553655" cy="1080001"/>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7553655" cy="1080001"/>
                        <a:chOff x="0" y="0"/>
                        <a:chExt cx="7553655" cy="1080001"/>
                      </a:xfrm>
                    </wpg:grpSpPr>
                    <wps:wsp>
                      <wps:cNvPr id="13054" name="Rectangle 13054"/>
                      <wps:cNvSpPr/>
                      <wps:spPr>
                        <a:xfrm>
                          <a:off x="6480686" y="510677"/>
                          <a:ext cx="159620" cy="201510"/>
                        </a:xfrm>
                        <a:prstGeom prst="rect">
                          <a:avLst/>
                        </a:prstGeom>
                        <a:ln>
                          <a:noFill/>
                        </a:ln>
                      </wps:spPr>
                      <wps:txbx>
                        <w:txbxContent>
                          <w:p w14:paraId="6390C097" w14:textId="77777777" w:rsidR="00257F76" w:rsidRDefault="00257F76">
                            <w:pPr>
                              <w:spacing w:after="160" w:line="259" w:lineRule="auto"/>
                              <w:jc w:val="left"/>
                            </w:pPr>
                            <w:r>
                              <w:rPr>
                                <w:b/>
                              </w:rPr>
                              <w:t xml:space="preserve">P </w:t>
                            </w:r>
                          </w:p>
                        </w:txbxContent>
                      </wps:txbx>
                      <wps:bodyPr horzOverflow="overflow" vert="horz" lIns="0" tIns="0" rIns="0" bIns="0" rtlCol="0">
                        <a:noAutofit/>
                      </wps:bodyPr>
                    </wps:wsp>
                    <wps:wsp>
                      <wps:cNvPr id="13055" name="Rectangle 13055"/>
                      <wps:cNvSpPr/>
                      <wps:spPr>
                        <a:xfrm>
                          <a:off x="6600700" y="510677"/>
                          <a:ext cx="93914" cy="201510"/>
                        </a:xfrm>
                        <a:prstGeom prst="rect">
                          <a:avLst/>
                        </a:prstGeom>
                        <a:ln>
                          <a:noFill/>
                        </a:ln>
                      </wps:spPr>
                      <wps:txbx>
                        <w:txbxContent>
                          <w:p w14:paraId="0587D099" w14:textId="77777777" w:rsidR="00257F76" w:rsidRDefault="00257F76">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13056" name="Rectangle 13056"/>
                      <wps:cNvSpPr/>
                      <wps:spPr>
                        <a:xfrm>
                          <a:off x="6671310" y="513597"/>
                          <a:ext cx="56247" cy="196949"/>
                        </a:xfrm>
                        <a:prstGeom prst="rect">
                          <a:avLst/>
                        </a:prstGeom>
                        <a:ln>
                          <a:noFill/>
                        </a:ln>
                      </wps:spPr>
                      <wps:txbx>
                        <w:txbxContent>
                          <w:p w14:paraId="0E43D0AD" w14:textId="77777777" w:rsidR="00257F76" w:rsidRDefault="00257F76">
                            <w:pPr>
                              <w:spacing w:after="160" w:line="259" w:lineRule="auto"/>
                              <w:jc w:val="left"/>
                            </w:pPr>
                            <w:r>
                              <w:t>/</w:t>
                            </w:r>
                          </w:p>
                        </w:txbxContent>
                      </wps:txbx>
                      <wps:bodyPr horzOverflow="overflow" vert="horz" lIns="0" tIns="0" rIns="0" bIns="0" rtlCol="0">
                        <a:noAutofit/>
                      </wps:bodyPr>
                    </wps:wsp>
                    <wps:wsp>
                      <wps:cNvPr id="13057" name="Rectangle 13057"/>
                      <wps:cNvSpPr/>
                      <wps:spPr>
                        <a:xfrm>
                          <a:off x="6713601" y="513597"/>
                          <a:ext cx="187828" cy="196949"/>
                        </a:xfrm>
                        <a:prstGeom prst="rect">
                          <a:avLst/>
                        </a:prstGeom>
                        <a:ln>
                          <a:noFill/>
                        </a:ln>
                      </wps:spPr>
                      <wps:txbx>
                        <w:txbxContent>
                          <w:p w14:paraId="26A17DFC" w14:textId="77777777" w:rsidR="00257F76" w:rsidRDefault="005330E8">
                            <w:pPr>
                              <w:spacing w:after="160" w:line="259" w:lineRule="auto"/>
                              <w:jc w:val="left"/>
                            </w:pPr>
                            <w:r>
                              <w:fldChar w:fldCharType="begin"/>
                            </w:r>
                            <w:r>
                              <w:instrText xml:space="preserve"> NUMPAGES   \* MERGEFORMAT </w:instrText>
                            </w:r>
                            <w:r>
                              <w:fldChar w:fldCharType="separate"/>
                            </w:r>
                            <w:r w:rsidR="00257F76">
                              <w:t>10</w:t>
                            </w:r>
                            <w:r>
                              <w:fldChar w:fldCharType="end"/>
                            </w:r>
                          </w:p>
                        </w:txbxContent>
                      </wps:txbx>
                      <wps:bodyPr horzOverflow="overflow" vert="horz" lIns="0" tIns="0" rIns="0" bIns="0" rtlCol="0">
                        <a:noAutofit/>
                      </wps:bodyPr>
                    </wps:wsp>
                    <wps:wsp>
                      <wps:cNvPr id="13046" name="Shape 13046"/>
                      <wps:cNvSpPr/>
                      <wps:spPr>
                        <a:xfrm>
                          <a:off x="19027" y="3177"/>
                          <a:ext cx="7525106" cy="0"/>
                        </a:xfrm>
                        <a:custGeom>
                          <a:avLst/>
                          <a:gdLst/>
                          <a:ahLst/>
                          <a:cxnLst/>
                          <a:rect l="0" t="0" r="0" b="0"/>
                          <a:pathLst>
                            <a:path w="7525106">
                              <a:moveTo>
                                <a:pt x="0" y="0"/>
                              </a:moveTo>
                              <a:lnTo>
                                <a:pt x="7525106" y="0"/>
                              </a:lnTo>
                            </a:path>
                          </a:pathLst>
                        </a:custGeom>
                        <a:ln w="6350" cap="rnd">
                          <a:custDash>
                            <a:ds d="1" sp="149800"/>
                          </a:custDash>
                          <a:round/>
                        </a:ln>
                      </wps:spPr>
                      <wps:style>
                        <a:lnRef idx="1">
                          <a:srgbClr val="3EA534"/>
                        </a:lnRef>
                        <a:fillRef idx="0">
                          <a:srgbClr val="000000">
                            <a:alpha val="0"/>
                          </a:srgbClr>
                        </a:fillRef>
                        <a:effectRef idx="0">
                          <a:scrgbClr r="0" g="0" b="0"/>
                        </a:effectRef>
                        <a:fontRef idx="none"/>
                      </wps:style>
                      <wps:bodyPr/>
                    </wps:wsp>
                    <wps:wsp>
                      <wps:cNvPr id="13047" name="Shape 13047"/>
                      <wps:cNvSpPr/>
                      <wps:spPr>
                        <a:xfrm>
                          <a:off x="0"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8" name="Shape 13048"/>
                      <wps:cNvSpPr/>
                      <wps:spPr>
                        <a:xfrm>
                          <a:off x="7553655"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9" name="Shape 13049"/>
                      <wps:cNvSpPr/>
                      <wps:spPr>
                        <a:xfrm>
                          <a:off x="3416825" y="60088"/>
                          <a:ext cx="0" cy="959828"/>
                        </a:xfrm>
                        <a:custGeom>
                          <a:avLst/>
                          <a:gdLst/>
                          <a:ahLst/>
                          <a:cxnLst/>
                          <a:rect l="0" t="0" r="0" b="0"/>
                          <a:pathLst>
                            <a:path h="959828">
                              <a:moveTo>
                                <a:pt x="0" y="959828"/>
                              </a:moveTo>
                              <a:lnTo>
                                <a:pt x="0" y="0"/>
                              </a:lnTo>
                            </a:path>
                          </a:pathLst>
                        </a:custGeom>
                        <a:ln w="6350" cap="flat">
                          <a:miter lim="100000"/>
                        </a:ln>
                      </wps:spPr>
                      <wps:style>
                        <a:lnRef idx="1">
                          <a:srgbClr val="009EE3"/>
                        </a:lnRef>
                        <a:fillRef idx="0">
                          <a:srgbClr val="000000">
                            <a:alpha val="0"/>
                          </a:srgbClr>
                        </a:fillRef>
                        <a:effectRef idx="0">
                          <a:scrgbClr r="0" g="0" b="0"/>
                        </a:effectRef>
                        <a:fontRef idx="none"/>
                      </wps:style>
                      <wps:bodyPr/>
                    </wps:wsp>
                    <wps:wsp>
                      <wps:cNvPr id="13050" name="Shape 13050"/>
                      <wps:cNvSpPr/>
                      <wps:spPr>
                        <a:xfrm>
                          <a:off x="3387589" y="999673"/>
                          <a:ext cx="58471" cy="80328"/>
                        </a:xfrm>
                        <a:custGeom>
                          <a:avLst/>
                          <a:gdLst/>
                          <a:ahLst/>
                          <a:cxnLst/>
                          <a:rect l="0" t="0" r="0" b="0"/>
                          <a:pathLst>
                            <a:path w="58471" h="80328">
                              <a:moveTo>
                                <a:pt x="0" y="0"/>
                              </a:moveTo>
                              <a:cubicBezTo>
                                <a:pt x="29235" y="20244"/>
                                <a:pt x="58471" y="0"/>
                                <a:pt x="58471" y="0"/>
                              </a:cubicBezTo>
                              <a:lnTo>
                                <a:pt x="29235" y="80328"/>
                              </a:lnTo>
                              <a:lnTo>
                                <a:pt x="0"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1" name="Shape 13051"/>
                      <wps:cNvSpPr/>
                      <wps:spPr>
                        <a:xfrm>
                          <a:off x="3387589" y="0"/>
                          <a:ext cx="58471" cy="80328"/>
                        </a:xfrm>
                        <a:custGeom>
                          <a:avLst/>
                          <a:gdLst/>
                          <a:ahLst/>
                          <a:cxnLst/>
                          <a:rect l="0" t="0" r="0" b="0"/>
                          <a:pathLst>
                            <a:path w="58471" h="80328">
                              <a:moveTo>
                                <a:pt x="29235" y="0"/>
                              </a:moveTo>
                              <a:lnTo>
                                <a:pt x="58471" y="80328"/>
                              </a:lnTo>
                              <a:cubicBezTo>
                                <a:pt x="29235" y="60084"/>
                                <a:pt x="0" y="80328"/>
                                <a:pt x="0" y="80328"/>
                              </a:cubicBezTo>
                              <a:lnTo>
                                <a:pt x="29235"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2" name="Rectangle 13052"/>
                      <wps:cNvSpPr/>
                      <wps:spPr>
                        <a:xfrm rot="-5399999">
                          <a:off x="3185030" y="506447"/>
                          <a:ext cx="470651" cy="177102"/>
                        </a:xfrm>
                        <a:prstGeom prst="rect">
                          <a:avLst/>
                        </a:prstGeom>
                        <a:ln>
                          <a:noFill/>
                        </a:ln>
                      </wps:spPr>
                      <wps:txbx>
                        <w:txbxContent>
                          <w:p w14:paraId="4B9F9229" w14:textId="77777777" w:rsidR="00257F76" w:rsidRDefault="00257F76">
                            <w:pPr>
                              <w:spacing w:after="160" w:line="259" w:lineRule="auto"/>
                              <w:jc w:val="left"/>
                            </w:pPr>
                            <w:r>
                              <w:rPr>
                                <w:color w:val="009EE3"/>
                                <w:sz w:val="18"/>
                              </w:rPr>
                              <w:t>30</w:t>
                            </w:r>
                          </w:p>
                        </w:txbxContent>
                      </wps:txbx>
                      <wps:bodyPr horzOverflow="overflow" vert="horz" lIns="0" tIns="0" rIns="0" bIns="0" rtlCol="0">
                        <a:noAutofit/>
                      </wps:bodyPr>
                    </wps:wsp>
                    <wps:wsp>
                      <wps:cNvPr id="13053" name="Rectangle 13053"/>
                      <wps:cNvSpPr/>
                      <wps:spPr>
                        <a:xfrm rot="-5399999">
                          <a:off x="3008093" y="329510"/>
                          <a:ext cx="470651" cy="177102"/>
                        </a:xfrm>
                        <a:prstGeom prst="rect">
                          <a:avLst/>
                        </a:prstGeom>
                        <a:ln>
                          <a:noFill/>
                        </a:ln>
                      </wps:spPr>
                      <wps:txbx>
                        <w:txbxContent>
                          <w:p w14:paraId="615814A3" w14:textId="77777777" w:rsidR="00257F76" w:rsidRDefault="00257F76">
                            <w:pPr>
                              <w:spacing w:after="160" w:line="259" w:lineRule="auto"/>
                              <w:jc w:val="left"/>
                            </w:pPr>
                            <w:r>
                              <w:rPr>
                                <w:color w:val="009EE3"/>
                                <w:sz w:val="18"/>
                              </w:rPr>
                              <w:t xml:space="preserve"> </w:t>
                            </w:r>
                            <w:proofErr w:type="gramStart"/>
                            <w:r>
                              <w:rPr>
                                <w:color w:val="009EE3"/>
                                <w:sz w:val="18"/>
                              </w:rPr>
                              <w:t>mm</w:t>
                            </w:r>
                            <w:proofErr w:type="gramEnd"/>
                          </w:p>
                        </w:txbxContent>
                      </wps:txbx>
                      <wps:bodyPr horzOverflow="overflow" vert="horz" lIns="0" tIns="0" rIns="0" bIns="0" rtlCol="0">
                        <a:noAutofit/>
                      </wps:bodyPr>
                    </wps:wsp>
                  </wpg:wgp>
                </a:graphicData>
              </a:graphic>
            </wp:anchor>
          </w:drawing>
        </mc:Choice>
        <mc:Fallback>
          <w:pict>
            <v:group w14:anchorId="643F17C3" id="Group 13045" o:spid="_x0000_s1026" style="position:absolute;left:0;text-align:left;margin-left:.25pt;margin-top:756.85pt;width:594.8pt;height:85.05pt;z-index:251662336;mso-position-horizontal-relative:page;mso-position-vertical-relative:page" coordsize="7553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">
              <v:rect id="Rectangle 13054" o:spid="_x0000_s1027" style="position:absolute;left:64806;top:5106;width:159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" filled="f" stroked="f">
                <v:textbox inset="0,0,0,0">
                  <w:txbxContent>
                    <w:p w14:paraId="6390C097" w14:textId="77777777" w:rsidR="00257F76" w:rsidRDefault="00257F76">
                      <w:pPr>
                        <w:spacing w:after="160" w:line="259" w:lineRule="auto"/>
                        <w:jc w:val="left"/>
                      </w:pPr>
                      <w:r>
                        <w:rPr>
                          <w:b/>
                        </w:rPr>
                        <w:t xml:space="preserve">P </w:t>
                      </w:r>
                    </w:p>
                  </w:txbxContent>
                </v:textbox>
              </v:rect>
              <v:rect id="Rectangle 13055" o:spid="_x0000_s1028" style="position:absolute;left:66007;top:5106;width:93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m5xAAAAN4AAAAPAAAAZHJzL2Rvd25yZXYueG1sRE9Li8Iw&#10;EL4v+B/CCN7WVMV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C6HSbnEAAAA3gAAAA8A&#10;AAAAAAAAAAAAAAAABwIAAGRycy9kb3ducmV2LnhtbFBLBQYAAAAAAwADALcAAAD4AgAAAAA=&#10;" filled="f" stroked="f">
                <v:textbox inset="0,0,0,0">
                  <w:txbxContent>
                    <w:p w14:paraId="0587D099" w14:textId="77777777" w:rsidR="00257F76" w:rsidRDefault="00257F76">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v:textbox>
              </v:rect>
              <v:rect id="Rectangle 13056" o:spid="_x0000_s1029" style="position:absolute;left:66713;top:5135;width:56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OxQAAAN4AAAAPAAAAZHJzL2Rvd25yZXYueG1sRE9Na8JA&#10;EL0X/A/LCL3VjZY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VdfOxQAAAN4AAAAP&#10;AAAAAAAAAAAAAAAAAAcCAABkcnMvZG93bnJldi54bWxQSwUGAAAAAAMAAwC3AAAA+QIAAAAA&#10;" filled="f" stroked="f">
                <v:textbox inset="0,0,0,0">
                  <w:txbxContent>
                    <w:p w14:paraId="0E43D0AD" w14:textId="77777777" w:rsidR="00257F76" w:rsidRDefault="00257F76">
                      <w:pPr>
                        <w:spacing w:after="160" w:line="259" w:lineRule="auto"/>
                        <w:jc w:val="left"/>
                      </w:pPr>
                      <w:r>
                        <w:t>/</w:t>
                      </w:r>
                    </w:p>
                  </w:txbxContent>
                </v:textbox>
              </v:rect>
              <v:rect id="Rectangle 13057" o:spid="_x0000_s1030" style="position:absolute;left:67136;top:5135;width:187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JVxAAAAN4AAAAPAAAAZHJzL2Rvd25yZXYueG1sRE9Li8Iw&#10;EL4L/ocwgjdNVXb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LEZclXEAAAA3gAAAA8A&#10;AAAAAAAAAAAAAAAABwIAAGRycy9kb3ducmV2LnhtbFBLBQYAAAAAAwADALcAAAD4AgAAAAA=&#10;" filled="f" stroked="f">
                <v:textbox inset="0,0,0,0">
                  <w:txbxContent>
                    <w:p w14:paraId="26A17DFC" w14:textId="77777777" w:rsidR="00257F76" w:rsidRDefault="005330E8">
                      <w:pPr>
                        <w:spacing w:after="160" w:line="259" w:lineRule="auto"/>
                        <w:jc w:val="left"/>
                      </w:pPr>
                      <w:r>
                        <w:fldChar w:fldCharType="begin"/>
                      </w:r>
                      <w:r>
                        <w:instrText xml:space="preserve"> NUMPAGES   \* MERGEFORMAT </w:instrText>
                      </w:r>
                      <w:r>
                        <w:fldChar w:fldCharType="separate"/>
                      </w:r>
                      <w:r w:rsidR="00257F76">
                        <w:t>10</w:t>
                      </w:r>
                      <w:r>
                        <w:fldChar w:fldCharType="end"/>
                      </w:r>
                    </w:p>
                  </w:txbxContent>
                </v:textbox>
              </v:rect>
              <v:shape id="Shape 13046" o:spid="_x0000_s1031" style="position:absolute;left:190;top:31;width:75251;height:0;visibility:visible;mso-wrap-style:square;v-text-anchor:top" coordsize="752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" path="m,l7525106,e" filled="f" strokecolor="#3ea534" strokeweight=".5pt">
                <v:stroke endcap="round"/>
                <v:path arrowok="t" textboxrect="0,0,7525106,0"/>
              </v:shape>
              <v:shape id="Shape 13047" o:spid="_x0000_s1032" style="position:absolute;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" path="m,l,e" filled="f" strokecolor="#3ea534" strokeweight=".5pt">
                <v:stroke endcap="round"/>
                <v:path arrowok="t" textboxrect="0,0,0,0"/>
              </v:shape>
              <v:shape id="Shape 13048" o:spid="_x0000_s1033" style="position:absolute;left:75536;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" path="m,l,e" filled="f" strokecolor="#3ea534" strokeweight=".5pt">
                <v:stroke endcap="round"/>
                <v:path arrowok="t" textboxrect="0,0,0,0"/>
              </v:shape>
              <v:shape id="Shape 13049" o:spid="_x0000_s1034" style="position:absolute;left:34168;top:600;width:0;height:9599;visibility:visible;mso-wrap-style:square;v-text-anchor:top" coordsize="0,95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" path="m,959828l,e" filled="f" strokecolor="#009ee3" strokeweight=".5pt">
                <v:stroke miterlimit="1" joinstyle="miter"/>
                <v:path arrowok="t" textboxrect="0,0,0,959828"/>
              </v:shape>
              <v:shape id="Shape 13050" o:spid="_x0000_s1035" style="position:absolute;left:33875;top:9996;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" path="m,c29235,20244,58471,,58471,l29235,80328,,xe" fillcolor="#009ee3" stroked="f" strokeweight="0">
                <v:stroke miterlimit="1" joinstyle="miter"/>
                <v:path arrowok="t" textboxrect="0,0,58471,80328"/>
              </v:shape>
              <v:shape id="Shape 13051" o:spid="_x0000_s1036" style="position:absolute;left:33875;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" path="m29235,l58471,80328c29235,60084,,80328,,80328l29235,xe" fillcolor="#009ee3" stroked="f" strokeweight="0">
                <v:stroke miterlimit="1" joinstyle="miter"/>
                <v:path arrowok="t" textboxrect="0,0,58471,80328"/>
              </v:shape>
              <v:rect id="Rectangle 13052" o:spid="_x0000_s1037" style="position:absolute;left:31850;top:5064;width:4707;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" filled="f" stroked="f">
                <v:textbox inset="0,0,0,0">
                  <w:txbxContent>
                    <w:p w14:paraId="4B9F9229" w14:textId="77777777" w:rsidR="00257F76" w:rsidRDefault="00257F76">
                      <w:pPr>
                        <w:spacing w:after="160" w:line="259" w:lineRule="auto"/>
                        <w:jc w:val="left"/>
                      </w:pPr>
                      <w:r>
                        <w:rPr>
                          <w:color w:val="009EE3"/>
                          <w:sz w:val="18"/>
                        </w:rPr>
                        <w:t>30</w:t>
                      </w:r>
                    </w:p>
                  </w:txbxContent>
                </v:textbox>
              </v:rect>
              <v:rect id="Rectangle 13053" o:spid="_x0000_s1038" style="position:absolute;left:30081;top:3294;width:4706;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" filled="f" stroked="f">
                <v:textbox inset="0,0,0,0">
                  <w:txbxContent>
                    <w:p w14:paraId="615814A3" w14:textId="77777777" w:rsidR="00257F76" w:rsidRDefault="00257F76">
                      <w:pPr>
                        <w:spacing w:after="160" w:line="259" w:lineRule="auto"/>
                        <w:jc w:val="left"/>
                      </w:pPr>
                      <w:r>
                        <w:rPr>
                          <w:color w:val="009EE3"/>
                          <w:sz w:val="18"/>
                        </w:rPr>
                        <w:t xml:space="preserve"> </w:t>
                      </w:r>
                      <w:proofErr w:type="gramStart"/>
                      <w:r>
                        <w:rPr>
                          <w:color w:val="009EE3"/>
                          <w:sz w:val="18"/>
                        </w:rPr>
                        <w:t>mm</w:t>
                      </w:r>
                      <w:proofErr w:type="gramEnd"/>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D782" w14:textId="77777777" w:rsidR="00257F76" w:rsidRDefault="00257F76">
    <w:pPr>
      <w:spacing w:line="259" w:lineRule="auto"/>
      <w:ind w:left="-1672" w:right="11418"/>
      <w:jc w:val="left"/>
    </w:pPr>
    <w:r w:rsidRPr="00CD42CD">
      <w:rPr>
        <w:b/>
        <w:bCs/>
        <w:noProof/>
        <w:lang w:val="fr-FR"/>
      </w:rPr>
      <mc:AlternateContent>
        <mc:Choice Requires="wps">
          <w:drawing>
            <wp:anchor distT="45720" distB="45720" distL="114300" distR="114300" simplePos="0" relativeHeight="251667456" behindDoc="0" locked="0" layoutInCell="1" allowOverlap="1" wp14:anchorId="2FC9C265" wp14:editId="6A336632">
              <wp:simplePos x="0" y="0"/>
              <wp:positionH relativeFrom="column">
                <wp:posOffset>5248275</wp:posOffset>
              </wp:positionH>
              <wp:positionV relativeFrom="paragraph">
                <wp:posOffset>446405</wp:posOffset>
              </wp:positionV>
              <wp:extent cx="1047600" cy="266400"/>
              <wp:effectExtent l="0" t="0" r="0" b="12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64794271" w14:textId="77777777" w:rsidR="00257F76" w:rsidRDefault="00257F76"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C9C265" id="_x0000_t202" coordsize="21600,21600" o:spt="202" path="m,l,21600r21600,l21600,xe">
              <v:stroke joinstyle="miter"/>
              <v:path gradientshapeok="t" o:connecttype="rect"/>
            </v:shapetype>
            <v:shape id="Zone de texte 2" o:spid="_x0000_s1039" type="#_x0000_t202" style="position:absolute;left:0;text-align:left;margin-left:413.25pt;margin-top:35.15pt;width: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" filled="f" stroked="f">
              <v:textbox style="mso-fit-shape-to-text:t" inset="0">
                <w:txbxContent>
                  <w:p w14:paraId="64794271" w14:textId="77777777" w:rsidR="00257F76" w:rsidRDefault="00257F76"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F1D7" w14:textId="77777777" w:rsidR="00257F76" w:rsidRPr="00CD42CD" w:rsidRDefault="00257F76" w:rsidP="00CD42CD">
    <w:pPr>
      <w:spacing w:line="259" w:lineRule="auto"/>
    </w:pPr>
    <w:r w:rsidRPr="00CD42CD">
      <w:rPr>
        <w:b/>
        <w:bCs/>
        <w:noProof/>
        <w:lang w:val="fr-FR"/>
      </w:rPr>
      <mc:AlternateContent>
        <mc:Choice Requires="wps">
          <w:drawing>
            <wp:anchor distT="45720" distB="45720" distL="114300" distR="114300" simplePos="0" relativeHeight="251666432" behindDoc="0" locked="0" layoutInCell="1" allowOverlap="1" wp14:anchorId="6B67974E" wp14:editId="002479DC">
              <wp:simplePos x="0" y="0"/>
              <wp:positionH relativeFrom="column">
                <wp:posOffset>5472430</wp:posOffset>
              </wp:positionH>
              <wp:positionV relativeFrom="bottomMargin">
                <wp:posOffset>1260475</wp:posOffset>
              </wp:positionV>
              <wp:extent cx="1047600" cy="266400"/>
              <wp:effectExtent l="0" t="0" r="0" b="12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245DDB7A" w14:textId="77777777" w:rsidR="00257F76" w:rsidRDefault="00257F76"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67974E" id="_x0000_t202" coordsize="21600,21600" o:spt="202" path="m,l,21600r21600,l21600,xe">
              <v:stroke joinstyle="miter"/>
              <v:path gradientshapeok="t" o:connecttype="rect"/>
            </v:shapetype>
            <v:shape id="_x0000_s1041" type="#_x0000_t202" style="position:absolute;left:0;text-align:left;margin-left:430.9pt;margin-top:99.25pt;width: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m+wEAANA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" filled="f" stroked="f">
              <v:textbox style="mso-fit-shape-to-text:t" inset="0">
                <w:txbxContent>
                  <w:p w14:paraId="245DDB7A" w14:textId="77777777" w:rsidR="00257F76" w:rsidRDefault="00257F76"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v:textbox>
              <w10:wrap anchory="margin"/>
            </v:shape>
          </w:pict>
        </mc:Fallback>
      </mc:AlternateContent>
    </w:r>
    <w:r w:rsidRPr="00CD42CD">
      <w:rPr>
        <w:b/>
        <w:bCs/>
        <w:noProof/>
      </w:rPr>
      <w:drawing>
        <wp:anchor distT="0" distB="0" distL="114300" distR="114300" simplePos="0" relativeHeight="251665408" behindDoc="0" locked="0" layoutInCell="1" allowOverlap="1" wp14:anchorId="12639D67" wp14:editId="129A3FE7">
          <wp:simplePos x="0" y="0"/>
          <wp:positionH relativeFrom="page">
            <wp:posOffset>446405</wp:posOffset>
          </wp:positionH>
          <wp:positionV relativeFrom="bottomMargin">
            <wp:posOffset>467995</wp:posOffset>
          </wp:positionV>
          <wp:extent cx="2642400" cy="9000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w_h25.png"/>
                  <pic:cNvPicPr/>
                </pic:nvPicPr>
                <pic:blipFill>
                  <a:blip r:embed="rId1">
                    <a:extLst>
                      <a:ext uri="{28A0092B-C50C-407E-A947-70E740481C1C}">
                        <a14:useLocalDpi xmlns:a14="http://schemas.microsoft.com/office/drawing/2010/main" val="0"/>
                      </a:ext>
                    </a:extLst>
                  </a:blip>
                  <a:stretch>
                    <a:fillRect/>
                  </a:stretch>
                </pic:blipFill>
                <pic:spPr>
                  <a:xfrm>
                    <a:off x="0" y="0"/>
                    <a:ext cx="26424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EB76" w14:textId="77777777" w:rsidR="00257F76" w:rsidRDefault="00257F76">
    <w:pPr>
      <w:spacing w:after="160" w:line="259" w:lineRule="auto"/>
      <w:jc w:val="left"/>
    </w:pPr>
    <w:r w:rsidRPr="00CD42CD">
      <w:rPr>
        <w:b/>
        <w:bCs/>
        <w:noProof/>
        <w:lang w:val="fr-FR"/>
      </w:rPr>
      <mc:AlternateContent>
        <mc:Choice Requires="wps">
          <w:drawing>
            <wp:anchor distT="45720" distB="45720" distL="114300" distR="114300" simplePos="0" relativeHeight="251669504" behindDoc="0" locked="0" layoutInCell="1" allowOverlap="1" wp14:anchorId="42924DB3" wp14:editId="01BBB4B0">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FCBBAB7" w14:textId="77777777" w:rsidR="00257F76" w:rsidRDefault="00257F76"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924DB3" id="_x0000_t202" coordsize="21600,21600" o:spt="202" path="m,l,21600r21600,l21600,xe">
              <v:stroke joinstyle="miter"/>
              <v:path gradientshapeok="t" o:connecttype="rect"/>
            </v:shapetype>
            <v:shape id="_x0000_s1042" type="#_x0000_t202" style="position:absolute;margin-left:430.9pt;margin-top:99.25pt;width:8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Rc/A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P4SZIkwgabA8ngcbQZ/RYU&#10;dOh/c9aTxWoefu3AS870F0tSJj/mYL64nFHic3I9nc8p2ZxXwAqCqXnkbAzvYvZwohvcLcm9VlmJ&#10;1ymO45JtskBHiydfnuf51uuPuPoD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PcgNFz8AQAA0AMAAA4AAAAAAAAAAAAA&#10;AAAALgIAAGRycy9lMm9Eb2MueG1sUEsBAi0AFAAGAAgAAAAhAOEP9TzfAAAADAEAAA8AAAAAAAAA&#10;AAAAAAAAVgQAAGRycy9kb3ducmV2LnhtbFBLBQYAAAAABAAEAPMAAABiBQAAAAA=&#10;" filled="f" stroked="f">
              <v:textbox style="mso-fit-shape-to-text:t" inset="0">
                <w:txbxContent>
                  <w:p w14:paraId="4FCBBAB7" w14:textId="77777777" w:rsidR="00257F76" w:rsidRDefault="00257F76"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8480" behindDoc="0" locked="0" layoutInCell="1" allowOverlap="1" wp14:anchorId="190F75C4" wp14:editId="0125B208">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9A4A51B" w14:textId="77777777" w:rsidR="00257F76" w:rsidRDefault="00257F76"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F75C4" id="_x0000_s1043" type="#_x0000_t202" style="position:absolute;margin-left:430.9pt;margin-top:99.25pt;width:82.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Jt/Q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JMYJE2SChtsDqSDx9Fn9F9Q&#10;0KH/zVlPHqt5+LUDLznTXyxpmQyZg/nickaJz8n1dD6nZHNeASsIpuaRszG8i9nEiW9wt6T3WmUp&#10;Xqc4zku+yQodPZ6MeZ7nW69/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A3S6Jt/QEAANEDAAAOAAAAAAAAAAAA&#10;AAAAAC4CAABkcnMvZTJvRG9jLnhtbFBLAQItABQABgAIAAAAIQDhD/U83wAAAAwBAAAPAAAAAAAA&#10;AAAAAAAAAFcEAABkcnMvZG93bnJldi54bWxQSwUGAAAAAAQABADzAAAAYwUAAAAA&#10;" filled="f" stroked="f">
              <v:textbox style="mso-fit-shape-to-text:t" inset="0">
                <w:txbxContent>
                  <w:p w14:paraId="49A4A51B" w14:textId="77777777" w:rsidR="00257F76" w:rsidRDefault="00257F76"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EF14"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1E2B8E83" wp14:editId="0806F483">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FC012B3"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2B8E83" id="_x0000_t202" coordsize="21600,21600" o:spt="202" path="m,l,21600r21600,l21600,xe">
              <v:stroke joinstyle="miter"/>
              <v:path gradientshapeok="t" o:connecttype="rect"/>
            </v:shapetype>
            <v:shape id="_x0000_s1044"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g4/A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MMsiZJhQ02B9LB4+gz+i8o&#10;6ND/5qwnj9U8/NqBl5zpL5a0TIbMwXxxOaPE5+R6Op9TsjmvgBUEU/PI2RjexWzixDe4W9J7rbIU&#10;r1Mc5yXfZIWOHk/GPM/zrdc/cfUH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IS5CDj8AQAA0QMAAA4AAAAAAAAAAAAA&#10;AAAALgIAAGRycy9lMm9Eb2MueG1sUEsBAi0AFAAGAAgAAAAhAOEP9TzfAAAADAEAAA8AAAAAAAAA&#10;AAAAAAAAVgQAAGRycy9kb3ducmV2LnhtbFBLBQYAAAAABAAEAPMAAABiBQAAAAA=&#10;" filled="f" stroked="f">
              <v:textbox style="mso-fit-shape-to-text:t" inset="0">
                <w:txbxContent>
                  <w:p w14:paraId="2FC012B3"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0DDEF80F" wp14:editId="3DDF0498">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2B6B12A"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DEF80F" id="_x0000_s1045"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RrvfG/QEAANEDAAAOAAAAAAAAAAAA&#10;AAAAAC4CAABkcnMvZTJvRG9jLnhtbFBLAQItABQABgAIAAAAIQDhD/U83wAAAAwBAAAPAAAAAAAA&#10;AAAAAAAAAFcEAABkcnMvZG93bnJldi54bWxQSwUGAAAAAAQABADzAAAAYwUAAAAA&#10;" filled="f" stroked="f">
              <v:textbox style="mso-fit-shape-to-text:t" inset="0">
                <w:txbxContent>
                  <w:p w14:paraId="12B6B12A"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5330E8">
                      <w:fldChar w:fldCharType="begin"/>
                    </w:r>
                    <w:r w:rsidR="005330E8">
                      <w:instrText>NUMPAGES  \* Arabic  \* MERGEFORMAT</w:instrText>
                    </w:r>
                    <w:r w:rsidR="005330E8">
                      <w:fldChar w:fldCharType="separate"/>
                    </w:r>
                    <w:r>
                      <w:t>12</w:t>
                    </w:r>
                    <w:r w:rsidR="005330E8">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93C1" w14:textId="77777777" w:rsidR="00257F76" w:rsidRDefault="00257F76">
      <w:pPr>
        <w:spacing w:line="240" w:lineRule="auto"/>
      </w:pPr>
      <w:r>
        <w:separator/>
      </w:r>
    </w:p>
  </w:footnote>
  <w:footnote w:type="continuationSeparator" w:id="0">
    <w:p w14:paraId="354FB44D" w14:textId="77777777" w:rsidR="00257F76" w:rsidRDefault="00257F76">
      <w:pPr>
        <w:spacing w:line="240" w:lineRule="auto"/>
      </w:pPr>
      <w:r>
        <w:continuationSeparator/>
      </w:r>
    </w:p>
  </w:footnote>
  <w:footnote w:id="1">
    <w:p w14:paraId="5EBBC870" w14:textId="532DEB7D" w:rsidR="00257F76" w:rsidRDefault="00257F76">
      <w:pPr>
        <w:pStyle w:val="Notedebasdepage"/>
      </w:pPr>
      <w:r>
        <w:rPr>
          <w:rStyle w:val="Appelnotedebasdep"/>
        </w:rPr>
        <w:t>*</w:t>
      </w:r>
      <w:r>
        <w:t xml:space="preserve"> </w:t>
      </w:r>
      <w:r>
        <w:rPr>
          <w:rStyle w:val="ui-provider"/>
        </w:rPr>
        <w:t>COMPÉTENCE(S) NON REQUISE(S) À L’ENTRÉE EN FONCTION ET À DÉVELOPPER SUR BASE DES OBJECTIFS ASSIGNÉS À L’AGENT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547E" w14:textId="77777777" w:rsidR="00257F76" w:rsidRDefault="00257F76">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5F00" w14:textId="77777777" w:rsidR="00257F76" w:rsidRPr="00132CB9" w:rsidRDefault="00257F76" w:rsidP="00E35A45">
    <w:pPr>
      <w:pStyle w:val="Default"/>
      <w:spacing w:line="280" w:lineRule="exact"/>
      <w:ind w:right="1729"/>
      <w:jc w:val="right"/>
      <w:rPr>
        <w:rFonts w:ascii="Nunito Sans" w:hAnsi="Nunito Sans" w:cstheme="minorBidi"/>
        <w:b/>
        <w:bCs/>
        <w:caps/>
        <w:color w:val="auto"/>
        <w:sz w:val="18"/>
        <w:szCs w:val="18"/>
      </w:rPr>
    </w:pPr>
    <w:r w:rsidRPr="007F153F">
      <w:rPr>
        <w:rFonts w:ascii="Nunito Sans" w:hAnsi="Nunito Sans" w:cstheme="minorBidi"/>
        <w:b/>
        <w:bCs/>
        <w:caps/>
        <w:noProof/>
        <w:color w:val="auto"/>
        <w:sz w:val="18"/>
        <w:szCs w:val="18"/>
      </w:rPr>
      <w:t>MMID</w:t>
    </w:r>
  </w:p>
  <w:p w14:paraId="7B5B3BDE" w14:textId="77777777" w:rsidR="00257F76" w:rsidRPr="00132CB9" w:rsidRDefault="00257F76"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7F153F">
      <w:rPr>
        <w:rFonts w:ascii="Nunito Sans" w:eastAsiaTheme="minorEastAsia" w:hAnsi="Nunito Sans" w:cstheme="minorBidi"/>
        <w:b/>
        <w:bCs/>
        <w:caps/>
        <w:noProof/>
        <w:color w:val="auto"/>
        <w:sz w:val="18"/>
        <w:szCs w:val="18"/>
      </w:rPr>
      <w:t>DO0307C07</w:t>
    </w:r>
  </w:p>
  <w:p w14:paraId="7614AEAD" w14:textId="77777777" w:rsidR="00257F76" w:rsidRPr="00E35A45" w:rsidRDefault="00257F76" w:rsidP="00E35A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4B10" w14:textId="77777777" w:rsidR="00257F76" w:rsidRPr="00132CB9" w:rsidRDefault="00257F76" w:rsidP="00ED298A">
    <w:pPr>
      <w:pStyle w:val="Default"/>
      <w:spacing w:line="280" w:lineRule="exact"/>
      <w:ind w:right="1729"/>
      <w:jc w:val="right"/>
      <w:rPr>
        <w:rFonts w:ascii="Nunito Sans" w:hAnsi="Nunito Sans" w:cstheme="minorBidi"/>
        <w:b/>
        <w:bCs/>
        <w:caps/>
        <w:color w:val="auto"/>
        <w:sz w:val="18"/>
        <w:szCs w:val="18"/>
      </w:rPr>
    </w:pPr>
    <w:r w:rsidRPr="00E467C2">
      <w:rPr>
        <w:rFonts w:cstheme="minorBidi"/>
        <w:b/>
        <w:bCs/>
        <w:caps/>
        <w:noProof/>
        <w:color w:val="auto"/>
        <w:sz w:val="18"/>
        <w:szCs w:val="18"/>
      </w:rPr>
      <mc:AlternateContent>
        <mc:Choice Requires="wps">
          <w:drawing>
            <wp:anchor distT="45720" distB="45720" distL="114300" distR="114300" simplePos="0" relativeHeight="251664384" behindDoc="0" locked="0" layoutInCell="1" allowOverlap="1" wp14:anchorId="50E46D45" wp14:editId="6640D97D">
              <wp:simplePos x="0" y="0"/>
              <wp:positionH relativeFrom="column">
                <wp:posOffset>4595495</wp:posOffset>
              </wp:positionH>
              <wp:positionV relativeFrom="paragraph">
                <wp:posOffset>-358775</wp:posOffset>
              </wp:positionV>
              <wp:extent cx="1889760" cy="26993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99385"/>
                      </a:xfrm>
                      <a:prstGeom prst="rect">
                        <a:avLst/>
                      </a:prstGeom>
                      <a:noFill/>
                      <a:ln w="9525">
                        <a:noFill/>
                        <a:miter lim="800000"/>
                        <a:headEnd/>
                        <a:tailEnd/>
                      </a:ln>
                    </wps:spPr>
                    <wps:txbx>
                      <w:txbxContent>
                        <w:p w14:paraId="09882085" w14:textId="77777777" w:rsidR="00257F76" w:rsidRDefault="00257F76"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7F153F">
                            <w:rPr>
                              <w:rFonts w:ascii="Nunito Sans" w:eastAsiaTheme="minorEastAsia" w:hAnsi="Nunito Sans" w:cs="Helvetica 55 Roman"/>
                              <w:noProof/>
                              <w:color w:val="auto"/>
                              <w:sz w:val="18"/>
                              <w:szCs w:val="18"/>
                            </w:rPr>
                            <w:t>CESS</w:t>
                          </w:r>
                        </w:p>
                        <w:p w14:paraId="4654374D" w14:textId="77777777" w:rsidR="00257F76" w:rsidRPr="00132CB9" w:rsidRDefault="00257F76"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7F153F">
                            <w:rPr>
                              <w:rFonts w:ascii="Nunito Sans" w:eastAsiaTheme="minorEastAsia" w:hAnsi="Nunito Sans" w:cs="Helvetica 55 Roman"/>
                              <w:noProof/>
                              <w:color w:val="auto"/>
                              <w:sz w:val="18"/>
                              <w:szCs w:val="18"/>
                            </w:rPr>
                            <w:t>recherche</w:t>
                          </w:r>
                        </w:p>
                        <w:p w14:paraId="27DA6C86" w14:textId="77777777" w:rsidR="00257F76" w:rsidRPr="00132CB9" w:rsidRDefault="00257F76"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7F153F">
                            <w:rPr>
                              <w:rFonts w:ascii="Nunito Sans" w:eastAsiaTheme="minorEastAsia" w:hAnsi="Nunito Sans" w:cs="Helvetica 55 Roman"/>
                              <w:noProof/>
                              <w:color w:val="auto"/>
                              <w:sz w:val="18"/>
                              <w:szCs w:val="18"/>
                            </w:rPr>
                            <w:t>GEMBLOUX</w:t>
                          </w:r>
                        </w:p>
                        <w:p w14:paraId="01822B92" w14:textId="77777777" w:rsidR="00257F76" w:rsidRPr="00132CB9" w:rsidRDefault="00257F76"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7F153F">
                            <w:rPr>
                              <w:rFonts w:ascii="Nunito Sans" w:eastAsiaTheme="minorEastAsia" w:hAnsi="Nunito Sans" w:cs="Helvetica 55 Roman"/>
                              <w:noProof/>
                              <w:color w:val="auto"/>
                              <w:sz w:val="18"/>
                              <w:szCs w:val="18"/>
                            </w:rPr>
                            <w:t>Statutaire</w:t>
                          </w:r>
                        </w:p>
                        <w:p w14:paraId="79CE402D" w14:textId="77777777" w:rsidR="00257F76" w:rsidRDefault="00257F76"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7F153F">
                            <w:rPr>
                              <w:rFonts w:ascii="Nunito Sans" w:eastAsiaTheme="minorEastAsia" w:hAnsi="Nunito Sans" w:cs="Helvetica 55 Roman"/>
                              <w:noProof/>
                              <w:color w:val="auto"/>
                              <w:sz w:val="18"/>
                              <w:szCs w:val="18"/>
                            </w:rPr>
                            <w:t>1</w:t>
                          </w:r>
                        </w:p>
                        <w:p w14:paraId="7880EAC4" w14:textId="578D431B" w:rsidR="00257F76" w:rsidRPr="008823F4" w:rsidRDefault="00257F76"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0" w:name="_Hlk79399899"/>
                          <w:bookmarkStart w:id="1" w:name="_Hlk79399900"/>
                          <w:r>
                            <w:rPr>
                              <w:rFonts w:ascii="Nunito Sans" w:eastAsiaTheme="minorEastAsia" w:hAnsi="Nunito Sans" w:cs="Helvetica 55 Roman"/>
                              <w:b/>
                              <w:bCs/>
                              <w:color w:val="auto"/>
                              <w:sz w:val="18"/>
                              <w:szCs w:val="18"/>
                            </w:rPr>
                            <w:t xml:space="preserve">Date de déclaration de vacance : </w:t>
                          </w:r>
                          <w:r w:rsidRPr="007F153F">
                            <w:rPr>
                              <w:rFonts w:ascii="Nunito Sans" w:eastAsiaTheme="minorEastAsia" w:hAnsi="Nunito Sans" w:cs="Helvetica 55 Roman"/>
                              <w:noProof/>
                              <w:color w:val="auto"/>
                              <w:sz w:val="18"/>
                              <w:szCs w:val="18"/>
                            </w:rPr>
                            <w:t>27</w:t>
                          </w:r>
                          <w:r>
                            <w:rPr>
                              <w:rFonts w:ascii="Nunito Sans" w:eastAsiaTheme="minorEastAsia" w:hAnsi="Nunito Sans" w:cs="Helvetica 55 Roman"/>
                              <w:noProof/>
                              <w:color w:val="auto"/>
                              <w:sz w:val="18"/>
                              <w:szCs w:val="18"/>
                            </w:rPr>
                            <w:t>/02</w:t>
                          </w:r>
                          <w:r w:rsidRPr="007F153F">
                            <w:rPr>
                              <w:rFonts w:ascii="Nunito Sans" w:eastAsiaTheme="minorEastAsia" w:hAnsi="Nunito Sans" w:cs="Helvetica 55 Roman"/>
                              <w:noProof/>
                              <w:color w:val="auto"/>
                              <w:sz w:val="18"/>
                              <w:szCs w:val="18"/>
                            </w:rPr>
                            <w:t>/2024</w:t>
                          </w:r>
                          <w:bookmarkEnd w:id="0"/>
                          <w:bookmarkEnd w:id="1"/>
                        </w:p>
                      </w:txbxContent>
                    </wps:txbx>
                    <wps:bodyPr rot="0" vert="horz" wrap="square" lIns="90000" tIns="54000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46D45" id="_x0000_t202" coordsize="21600,21600" o:spt="202" path="m,l,21600r21600,l21600,xe">
              <v:stroke joinstyle="miter"/>
              <v:path gradientshapeok="t" o:connecttype="rect"/>
            </v:shapetype>
            <v:shape id="_x0000_s1040" type="#_x0000_t202" style="position:absolute;left:0;text-align:left;margin-left:361.85pt;margin-top:-28.25pt;width:148.8pt;height:21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" filled="f" stroked="f">
              <v:textbox inset="2.5mm,15mm,2.5mm,0">
                <w:txbxContent>
                  <w:p w14:paraId="09882085" w14:textId="77777777" w:rsidR="00257F76" w:rsidRDefault="00257F76"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7F153F">
                      <w:rPr>
                        <w:rFonts w:ascii="Nunito Sans" w:eastAsiaTheme="minorEastAsia" w:hAnsi="Nunito Sans" w:cs="Helvetica 55 Roman"/>
                        <w:noProof/>
                        <w:color w:val="auto"/>
                        <w:sz w:val="18"/>
                        <w:szCs w:val="18"/>
                      </w:rPr>
                      <w:t>CESS</w:t>
                    </w:r>
                  </w:p>
                  <w:p w14:paraId="4654374D" w14:textId="77777777" w:rsidR="00257F76" w:rsidRPr="00132CB9" w:rsidRDefault="00257F76"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7F153F">
                      <w:rPr>
                        <w:rFonts w:ascii="Nunito Sans" w:eastAsiaTheme="minorEastAsia" w:hAnsi="Nunito Sans" w:cs="Helvetica 55 Roman"/>
                        <w:noProof/>
                        <w:color w:val="auto"/>
                        <w:sz w:val="18"/>
                        <w:szCs w:val="18"/>
                      </w:rPr>
                      <w:t>recherche</w:t>
                    </w:r>
                  </w:p>
                  <w:p w14:paraId="27DA6C86" w14:textId="77777777" w:rsidR="00257F76" w:rsidRPr="00132CB9" w:rsidRDefault="00257F76"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7F153F">
                      <w:rPr>
                        <w:rFonts w:ascii="Nunito Sans" w:eastAsiaTheme="minorEastAsia" w:hAnsi="Nunito Sans" w:cs="Helvetica 55 Roman"/>
                        <w:noProof/>
                        <w:color w:val="auto"/>
                        <w:sz w:val="18"/>
                        <w:szCs w:val="18"/>
                      </w:rPr>
                      <w:t>GEMBLOUX</w:t>
                    </w:r>
                  </w:p>
                  <w:p w14:paraId="01822B92" w14:textId="77777777" w:rsidR="00257F76" w:rsidRPr="00132CB9" w:rsidRDefault="00257F76"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7F153F">
                      <w:rPr>
                        <w:rFonts w:ascii="Nunito Sans" w:eastAsiaTheme="minorEastAsia" w:hAnsi="Nunito Sans" w:cs="Helvetica 55 Roman"/>
                        <w:noProof/>
                        <w:color w:val="auto"/>
                        <w:sz w:val="18"/>
                        <w:szCs w:val="18"/>
                      </w:rPr>
                      <w:t>Statutaire</w:t>
                    </w:r>
                  </w:p>
                  <w:p w14:paraId="79CE402D" w14:textId="77777777" w:rsidR="00257F76" w:rsidRDefault="00257F76"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7F153F">
                      <w:rPr>
                        <w:rFonts w:ascii="Nunito Sans" w:eastAsiaTheme="minorEastAsia" w:hAnsi="Nunito Sans" w:cs="Helvetica 55 Roman"/>
                        <w:noProof/>
                        <w:color w:val="auto"/>
                        <w:sz w:val="18"/>
                        <w:szCs w:val="18"/>
                      </w:rPr>
                      <w:t>1</w:t>
                    </w:r>
                  </w:p>
                  <w:p w14:paraId="7880EAC4" w14:textId="578D431B" w:rsidR="00257F76" w:rsidRPr="008823F4" w:rsidRDefault="00257F76"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2" w:name="_Hlk79399899"/>
                    <w:bookmarkStart w:id="3" w:name="_Hlk79399900"/>
                    <w:r>
                      <w:rPr>
                        <w:rFonts w:ascii="Nunito Sans" w:eastAsiaTheme="minorEastAsia" w:hAnsi="Nunito Sans" w:cs="Helvetica 55 Roman"/>
                        <w:b/>
                        <w:bCs/>
                        <w:color w:val="auto"/>
                        <w:sz w:val="18"/>
                        <w:szCs w:val="18"/>
                      </w:rPr>
                      <w:t xml:space="preserve">Date de déclaration de vacance : </w:t>
                    </w:r>
                    <w:r w:rsidRPr="007F153F">
                      <w:rPr>
                        <w:rFonts w:ascii="Nunito Sans" w:eastAsiaTheme="minorEastAsia" w:hAnsi="Nunito Sans" w:cs="Helvetica 55 Roman"/>
                        <w:noProof/>
                        <w:color w:val="auto"/>
                        <w:sz w:val="18"/>
                        <w:szCs w:val="18"/>
                      </w:rPr>
                      <w:t>27</w:t>
                    </w:r>
                    <w:r>
                      <w:rPr>
                        <w:rFonts w:ascii="Nunito Sans" w:eastAsiaTheme="minorEastAsia" w:hAnsi="Nunito Sans" w:cs="Helvetica 55 Roman"/>
                        <w:noProof/>
                        <w:color w:val="auto"/>
                        <w:sz w:val="18"/>
                        <w:szCs w:val="18"/>
                      </w:rPr>
                      <w:t>/02</w:t>
                    </w:r>
                    <w:r w:rsidRPr="007F153F">
                      <w:rPr>
                        <w:rFonts w:ascii="Nunito Sans" w:eastAsiaTheme="minorEastAsia" w:hAnsi="Nunito Sans" w:cs="Helvetica 55 Roman"/>
                        <w:noProof/>
                        <w:color w:val="auto"/>
                        <w:sz w:val="18"/>
                        <w:szCs w:val="18"/>
                      </w:rPr>
                      <w:t>/2024</w:t>
                    </w:r>
                    <w:bookmarkEnd w:id="2"/>
                    <w:bookmarkEnd w:id="3"/>
                  </w:p>
                </w:txbxContent>
              </v:textbox>
            </v:shape>
          </w:pict>
        </mc:Fallback>
      </mc:AlternateContent>
    </w:r>
    <w:r w:rsidRPr="00E467C2">
      <w:rPr>
        <w:rFonts w:cstheme="minorBidi"/>
        <w:b/>
        <w:bCs/>
        <w:caps/>
        <w:noProof/>
        <w:color w:val="auto"/>
        <w:sz w:val="18"/>
        <w:szCs w:val="18"/>
      </w:rPr>
      <w:drawing>
        <wp:anchor distT="0" distB="0" distL="114300" distR="114300" simplePos="0" relativeHeight="251663360" behindDoc="1" locked="0" layoutInCell="1" allowOverlap="1" wp14:anchorId="60E4800D" wp14:editId="3911654A">
          <wp:simplePos x="0" y="0"/>
          <wp:positionH relativeFrom="page">
            <wp:posOffset>615950</wp:posOffset>
          </wp:positionH>
          <wp:positionV relativeFrom="page">
            <wp:posOffset>540385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r w:rsidRPr="007F153F">
      <w:rPr>
        <w:rFonts w:ascii="Nunito Sans" w:hAnsi="Nunito Sans" w:cstheme="minorBidi"/>
        <w:b/>
        <w:bCs/>
        <w:caps/>
        <w:noProof/>
        <w:color w:val="auto"/>
        <w:sz w:val="18"/>
        <w:szCs w:val="18"/>
      </w:rPr>
      <w:t>MMID</w:t>
    </w:r>
  </w:p>
  <w:p w14:paraId="47795BCF" w14:textId="77777777" w:rsidR="00257F76" w:rsidRPr="00132CB9" w:rsidRDefault="00257F76" w:rsidP="00ED298A">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7F153F">
      <w:rPr>
        <w:rFonts w:ascii="Nunito Sans" w:eastAsiaTheme="minorEastAsia" w:hAnsi="Nunito Sans" w:cstheme="minorBidi"/>
        <w:b/>
        <w:bCs/>
        <w:caps/>
        <w:noProof/>
        <w:color w:val="auto"/>
        <w:sz w:val="18"/>
        <w:szCs w:val="18"/>
      </w:rPr>
      <w:t>DO0307C07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B375" w14:textId="77777777" w:rsidR="00257F76" w:rsidRPr="00132CB9" w:rsidRDefault="00257F76" w:rsidP="00E35A45">
    <w:pPr>
      <w:pStyle w:val="Default"/>
      <w:spacing w:line="280" w:lineRule="exact"/>
      <w:ind w:right="1729"/>
      <w:jc w:val="right"/>
      <w:rPr>
        <w:rFonts w:ascii="Nunito Sans" w:hAnsi="Nunito Sans" w:cstheme="minorBidi"/>
        <w:b/>
        <w:bCs/>
        <w:caps/>
        <w:color w:val="auto"/>
        <w:sz w:val="18"/>
        <w:szCs w:val="18"/>
      </w:rPr>
    </w:pPr>
    <w:r w:rsidRPr="007F153F">
      <w:rPr>
        <w:rFonts w:ascii="Nunito Sans" w:hAnsi="Nunito Sans" w:cstheme="minorBidi"/>
        <w:b/>
        <w:bCs/>
        <w:caps/>
        <w:noProof/>
        <w:color w:val="auto"/>
        <w:sz w:val="18"/>
        <w:szCs w:val="18"/>
      </w:rPr>
      <w:t>MMID</w:t>
    </w:r>
  </w:p>
  <w:p w14:paraId="3C9B521E" w14:textId="77777777" w:rsidR="00257F76" w:rsidRPr="00132CB9" w:rsidRDefault="00257F76"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7F153F">
      <w:rPr>
        <w:rFonts w:ascii="Nunito Sans" w:eastAsiaTheme="minorEastAsia" w:hAnsi="Nunito Sans" w:cstheme="minorBidi"/>
        <w:b/>
        <w:bCs/>
        <w:caps/>
        <w:noProof/>
        <w:color w:val="auto"/>
        <w:sz w:val="18"/>
        <w:szCs w:val="18"/>
      </w:rPr>
      <w:t>DO0307C07</w:t>
    </w:r>
  </w:p>
  <w:p w14:paraId="2DAA0EBC" w14:textId="77777777" w:rsidR="00257F76" w:rsidRPr="00BF679B" w:rsidRDefault="00257F76" w:rsidP="00E35A45">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D637" w14:textId="77777777" w:rsidR="00E35A45" w:rsidRPr="00132CB9" w:rsidRDefault="00BE3406" w:rsidP="00E35A45">
    <w:pPr>
      <w:pStyle w:val="Default"/>
      <w:spacing w:line="280" w:lineRule="exact"/>
      <w:ind w:right="1729"/>
      <w:jc w:val="right"/>
      <w:rPr>
        <w:rFonts w:ascii="Nunito Sans" w:hAnsi="Nunito Sans" w:cstheme="minorBidi"/>
        <w:b/>
        <w:bCs/>
        <w:caps/>
        <w:color w:val="auto"/>
        <w:sz w:val="18"/>
        <w:szCs w:val="18"/>
      </w:rPr>
    </w:pPr>
    <w:r>
      <w:rPr>
        <w:rFonts w:ascii="Nunito Sans" w:hAnsi="Nunito Sans" w:cstheme="minorBidi"/>
        <w:b/>
        <w:bCs/>
        <w:caps/>
        <w:noProof/>
        <w:color w:val="auto"/>
        <w:sz w:val="18"/>
        <w:szCs w:val="18"/>
      </w:rPr>
      <w:t>«Type_de_procédure»</w:t>
    </w:r>
  </w:p>
  <w:p w14:paraId="08BBF5BE" w14:textId="77777777" w:rsidR="00E35A45" w:rsidRPr="00132CB9" w:rsidRDefault="00BE3406"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Pr>
        <w:rFonts w:ascii="Nunito Sans" w:eastAsiaTheme="minorEastAsia" w:hAnsi="Nunito Sans" w:cstheme="minorBidi"/>
        <w:b/>
        <w:bCs/>
        <w:caps/>
        <w:noProof/>
        <w:color w:val="auto"/>
        <w:sz w:val="18"/>
        <w:szCs w:val="18"/>
      </w:rPr>
      <w:t>«Numéros_de_poste»</w:t>
    </w:r>
  </w:p>
  <w:p w14:paraId="2DCF33DF" w14:textId="77777777" w:rsidR="00423A7D" w:rsidRPr="00BF679B" w:rsidRDefault="00423A7D" w:rsidP="00E35A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EA57DF"/>
    <w:multiLevelType w:val="hybridMultilevel"/>
    <w:tmpl w:val="314CA6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7" w15:restartNumberingAfterBreak="0">
    <w:nsid w:val="40DC05C0"/>
    <w:multiLevelType w:val="hybridMultilevel"/>
    <w:tmpl w:val="EB12BFAA"/>
    <w:lvl w:ilvl="0" w:tplc="6A78FABE">
      <w:start w:val="1"/>
      <w:numFmt w:val="bullet"/>
      <w:lvlText w:val=""/>
      <w:lvlJc w:val="left"/>
      <w:pPr>
        <w:ind w:left="720" w:hanging="360"/>
      </w:pPr>
      <w:rPr>
        <w:rFonts w:ascii="Wingdings" w:hAnsi="Wingdings" w:hint="default"/>
        <w:color w:val="A90C39"/>
        <w:sz w:val="16"/>
        <w:szCs w:val="16"/>
        <w:lang w:val="fr-FR"/>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3"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4"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8"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9"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934387428">
    <w:abstractNumId w:val="12"/>
  </w:num>
  <w:num w:numId="2" w16cid:durableId="770391954">
    <w:abstractNumId w:val="6"/>
  </w:num>
  <w:num w:numId="3" w16cid:durableId="1615865005">
    <w:abstractNumId w:val="19"/>
  </w:num>
  <w:num w:numId="4" w16cid:durableId="1886672926">
    <w:abstractNumId w:val="13"/>
  </w:num>
  <w:num w:numId="5" w16cid:durableId="890268465">
    <w:abstractNumId w:val="11"/>
  </w:num>
  <w:num w:numId="6" w16cid:durableId="1700740941">
    <w:abstractNumId w:val="2"/>
  </w:num>
  <w:num w:numId="7" w16cid:durableId="2048680907">
    <w:abstractNumId w:val="18"/>
  </w:num>
  <w:num w:numId="8" w16cid:durableId="762917207">
    <w:abstractNumId w:val="17"/>
  </w:num>
  <w:num w:numId="9" w16cid:durableId="952056221">
    <w:abstractNumId w:val="3"/>
  </w:num>
  <w:num w:numId="10" w16cid:durableId="1305428534">
    <w:abstractNumId w:val="14"/>
  </w:num>
  <w:num w:numId="11" w16cid:durableId="1416823770">
    <w:abstractNumId w:val="1"/>
  </w:num>
  <w:num w:numId="12" w16cid:durableId="1516505016">
    <w:abstractNumId w:val="8"/>
  </w:num>
  <w:num w:numId="13" w16cid:durableId="1085539432">
    <w:abstractNumId w:val="10"/>
  </w:num>
  <w:num w:numId="14" w16cid:durableId="215508114">
    <w:abstractNumId w:val="16"/>
  </w:num>
  <w:num w:numId="15" w16cid:durableId="1012299305">
    <w:abstractNumId w:val="15"/>
  </w:num>
  <w:num w:numId="16" w16cid:durableId="1192496992">
    <w:abstractNumId w:val="5"/>
  </w:num>
  <w:num w:numId="17" w16cid:durableId="202905541">
    <w:abstractNumId w:val="9"/>
  </w:num>
  <w:num w:numId="18" w16cid:durableId="816921896">
    <w:abstractNumId w:val="0"/>
  </w:num>
  <w:num w:numId="19" w16cid:durableId="706417033">
    <w:abstractNumId w:val="7"/>
  </w:num>
  <w:num w:numId="20" w16cid:durableId="1249851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372C6"/>
    <w:rsid w:val="00045BAD"/>
    <w:rsid w:val="00063AEC"/>
    <w:rsid w:val="00094A46"/>
    <w:rsid w:val="000D1CB8"/>
    <w:rsid w:val="000E0E88"/>
    <w:rsid w:val="00123975"/>
    <w:rsid w:val="00132CB9"/>
    <w:rsid w:val="001337E7"/>
    <w:rsid w:val="00142CBA"/>
    <w:rsid w:val="0017486D"/>
    <w:rsid w:val="00195946"/>
    <w:rsid w:val="001A4AE3"/>
    <w:rsid w:val="001B5051"/>
    <w:rsid w:val="001E51CE"/>
    <w:rsid w:val="00230B87"/>
    <w:rsid w:val="00257F76"/>
    <w:rsid w:val="002C3A7F"/>
    <w:rsid w:val="002F6548"/>
    <w:rsid w:val="00334214"/>
    <w:rsid w:val="00346E94"/>
    <w:rsid w:val="00363C21"/>
    <w:rsid w:val="003A72E1"/>
    <w:rsid w:val="00416D06"/>
    <w:rsid w:val="00423A7D"/>
    <w:rsid w:val="00424BD2"/>
    <w:rsid w:val="0045300F"/>
    <w:rsid w:val="004B25A9"/>
    <w:rsid w:val="004E170F"/>
    <w:rsid w:val="00506FBF"/>
    <w:rsid w:val="005330E8"/>
    <w:rsid w:val="005F4978"/>
    <w:rsid w:val="00624FB7"/>
    <w:rsid w:val="006330F6"/>
    <w:rsid w:val="00652725"/>
    <w:rsid w:val="006B7F17"/>
    <w:rsid w:val="006D5932"/>
    <w:rsid w:val="006F0003"/>
    <w:rsid w:val="007501DA"/>
    <w:rsid w:val="007643C0"/>
    <w:rsid w:val="007A575F"/>
    <w:rsid w:val="0085022C"/>
    <w:rsid w:val="00867561"/>
    <w:rsid w:val="008823F4"/>
    <w:rsid w:val="008A5FE2"/>
    <w:rsid w:val="008C42CC"/>
    <w:rsid w:val="00945DA1"/>
    <w:rsid w:val="009519B4"/>
    <w:rsid w:val="00981C1E"/>
    <w:rsid w:val="0099234F"/>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B1CE3"/>
    <w:rsid w:val="00BE186E"/>
    <w:rsid w:val="00BE3406"/>
    <w:rsid w:val="00BF679B"/>
    <w:rsid w:val="00C3196A"/>
    <w:rsid w:val="00C60CDF"/>
    <w:rsid w:val="00C64FC4"/>
    <w:rsid w:val="00C74BF7"/>
    <w:rsid w:val="00CD42CD"/>
    <w:rsid w:val="00CE384A"/>
    <w:rsid w:val="00D67386"/>
    <w:rsid w:val="00D7187D"/>
    <w:rsid w:val="00D93500"/>
    <w:rsid w:val="00D93904"/>
    <w:rsid w:val="00D97297"/>
    <w:rsid w:val="00DC06CF"/>
    <w:rsid w:val="00E17187"/>
    <w:rsid w:val="00E35A45"/>
    <w:rsid w:val="00E467C2"/>
    <w:rsid w:val="00E5363A"/>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173B0"/>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 w:type="paragraph" w:styleId="Notedebasdepage">
    <w:name w:val="footnote text"/>
    <w:basedOn w:val="Normal"/>
    <w:link w:val="NotedebasdepageCar"/>
    <w:uiPriority w:val="99"/>
    <w:semiHidden/>
    <w:unhideWhenUsed/>
    <w:rsid w:val="00257F76"/>
    <w:pPr>
      <w:spacing w:line="240" w:lineRule="auto"/>
    </w:pPr>
    <w:rPr>
      <w:szCs w:val="20"/>
    </w:rPr>
  </w:style>
  <w:style w:type="character" w:customStyle="1" w:styleId="NotedebasdepageCar">
    <w:name w:val="Note de bas de page Car"/>
    <w:basedOn w:val="Policepardfaut"/>
    <w:link w:val="Notedebasdepage"/>
    <w:uiPriority w:val="99"/>
    <w:semiHidden/>
    <w:rsid w:val="00257F76"/>
    <w:rPr>
      <w:rFonts w:ascii="Helvetica 55 Roman" w:eastAsia="Arial" w:hAnsi="Helvetica 55 Roman" w:cs="Arial"/>
      <w:color w:val="1C1C1B"/>
      <w:sz w:val="20"/>
      <w:szCs w:val="20"/>
    </w:rPr>
  </w:style>
  <w:style w:type="character" w:styleId="Appelnotedebasdep">
    <w:name w:val="footnote reference"/>
    <w:basedOn w:val="Policepardfaut"/>
    <w:uiPriority w:val="99"/>
    <w:semiHidden/>
    <w:unhideWhenUsed/>
    <w:rsid w:val="00257F76"/>
    <w:rPr>
      <w:vertAlign w:val="superscript"/>
    </w:rPr>
  </w:style>
  <w:style w:type="character" w:customStyle="1" w:styleId="ui-provider">
    <w:name w:val="ui-provider"/>
    <w:basedOn w:val="Policepardfaut"/>
    <w:rsid w:val="0025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alents.wallonie@spw.wallonie.b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robrecht@cra.wallonie.be"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ra.wallonie.be/fr/video-la-plateforme-maraichage-biologique-du-cra-w"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940</Words>
  <Characters>5174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CARDYN Perrine</cp:lastModifiedBy>
  <cp:revision>2</cp:revision>
  <dcterms:created xsi:type="dcterms:W3CDTF">2024-04-22T11:24:00Z</dcterms:created>
  <dcterms:modified xsi:type="dcterms:W3CDTF">2024-04-24T09:14:00Z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